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6A5D38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BAFFE43" wp14:editId="29BA5DA8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ученика 8 класса</w:t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8806E5" w:rsidRDefault="008806E5" w:rsidP="008806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806E5" w:rsidRPr="00E96D01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lastRenderedPageBreak/>
        <w:t xml:space="preserve">Печатается по решению Учебно-методического Совета ГОАУ ДПО Тувинского института развития образования и повышения квалификации (протокол № </w:t>
      </w:r>
      <w:r w:rsidR="00340390" w:rsidRPr="00E96D01">
        <w:rPr>
          <w:rFonts w:ascii="Times New Roman" w:hAnsi="Times New Roman" w:cs="Times New Roman"/>
          <w:sz w:val="24"/>
          <w:szCs w:val="24"/>
        </w:rPr>
        <w:t>3</w:t>
      </w:r>
      <w:r w:rsidRPr="00E96D01">
        <w:rPr>
          <w:rFonts w:ascii="Times New Roman" w:hAnsi="Times New Roman" w:cs="Times New Roman"/>
          <w:sz w:val="24"/>
          <w:szCs w:val="24"/>
        </w:rPr>
        <w:t xml:space="preserve"> от 1</w:t>
      </w:r>
      <w:r w:rsidR="00340390" w:rsidRPr="00E96D01">
        <w:rPr>
          <w:rFonts w:ascii="Times New Roman" w:hAnsi="Times New Roman" w:cs="Times New Roman"/>
          <w:sz w:val="24"/>
          <w:szCs w:val="24"/>
        </w:rPr>
        <w:t>0</w:t>
      </w:r>
      <w:r w:rsidR="00E96D01" w:rsidRPr="00E96D01">
        <w:rPr>
          <w:rFonts w:ascii="Times New Roman" w:hAnsi="Times New Roman" w:cs="Times New Roman"/>
          <w:sz w:val="24"/>
          <w:szCs w:val="24"/>
        </w:rPr>
        <w:t xml:space="preserve"> </w:t>
      </w:r>
      <w:r w:rsidR="00340390" w:rsidRPr="00E96D01">
        <w:rPr>
          <w:rFonts w:ascii="Times New Roman" w:hAnsi="Times New Roman" w:cs="Times New Roman"/>
          <w:sz w:val="24"/>
          <w:szCs w:val="24"/>
        </w:rPr>
        <w:t>апреля</w:t>
      </w:r>
      <w:r w:rsidR="00E96D01" w:rsidRPr="00E96D01">
        <w:rPr>
          <w:rFonts w:ascii="Times New Roman" w:hAnsi="Times New Roman" w:cs="Times New Roman"/>
          <w:sz w:val="24"/>
          <w:szCs w:val="24"/>
        </w:rPr>
        <w:t xml:space="preserve"> 2020 года)</w:t>
      </w:r>
    </w:p>
    <w:p w:rsidR="008806E5" w:rsidRPr="00E96D01" w:rsidRDefault="008806E5" w:rsidP="00E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E96D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4E80" w:rsidRPr="00C014AF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ОндарАяна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Олеговна, к.б.н.</w:t>
      </w:r>
    </w:p>
    <w:p w:rsidR="00194E80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МонгушСаяна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Кок-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оловна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>.</w:t>
      </w:r>
    </w:p>
    <w:p w:rsidR="00194E80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МонгушАйланаСевээновна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4E80" w:rsidRPr="00C014AF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4AF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C014AF">
        <w:rPr>
          <w:rFonts w:ascii="Times New Roman" w:hAnsi="Times New Roman" w:cs="Times New Roman"/>
          <w:sz w:val="24"/>
          <w:szCs w:val="24"/>
        </w:rPr>
        <w:t xml:space="preserve"> Розалия Романовна</w:t>
      </w:r>
    </w:p>
    <w:p w:rsidR="00194E80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Сандрай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Донгаковна</w:t>
      </w:r>
      <w:proofErr w:type="spellEnd"/>
    </w:p>
    <w:p w:rsidR="00194E80" w:rsidRPr="00C014AF" w:rsidRDefault="00194E80" w:rsidP="00194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Манды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Монгун-ооловна</w:t>
      </w:r>
      <w:proofErr w:type="spellEnd"/>
    </w:p>
    <w:p w:rsidR="00194E80" w:rsidRPr="00835C60" w:rsidRDefault="00194E80" w:rsidP="00194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C60">
        <w:rPr>
          <w:rFonts w:ascii="Times New Roman" w:hAnsi="Times New Roman" w:cs="Times New Roman"/>
          <w:sz w:val="24"/>
          <w:szCs w:val="24"/>
        </w:rPr>
        <w:t>Партизанович</w:t>
      </w:r>
      <w:proofErr w:type="spellEnd"/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96D01">
        <w:rPr>
          <w:rFonts w:ascii="Times New Roman" w:hAnsi="Times New Roman" w:cs="Times New Roman"/>
          <w:sz w:val="24"/>
          <w:szCs w:val="24"/>
          <w:u w:val="single"/>
        </w:rPr>
        <w:t>Редактор:</w:t>
      </w: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D01">
        <w:rPr>
          <w:rFonts w:ascii="Times New Roman" w:hAnsi="Times New Roman" w:cs="Times New Roman"/>
          <w:sz w:val="24"/>
          <w:szCs w:val="24"/>
        </w:rPr>
        <w:t>Сагачева</w:t>
      </w:r>
      <w:proofErr w:type="spellEnd"/>
      <w:r w:rsidRPr="00E96D01">
        <w:rPr>
          <w:rFonts w:ascii="Times New Roman" w:hAnsi="Times New Roman" w:cs="Times New Roman"/>
          <w:sz w:val="24"/>
          <w:szCs w:val="24"/>
        </w:rPr>
        <w:t xml:space="preserve"> Наталья Викторовна, проректор по УР </w:t>
      </w:r>
      <w:proofErr w:type="spellStart"/>
      <w:r w:rsidRPr="00E96D01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806E5" w:rsidRPr="00E96D01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  <w:u w:val="single"/>
        </w:rPr>
        <w:t>Рецензенты</w:t>
      </w:r>
      <w:r w:rsidRPr="00E96D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3FD8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Тупицына Елена Григорьевна, председатель РУМО учителей русского языка и литературы, </w:t>
      </w:r>
    </w:p>
    <w:p w:rsidR="001D3FD8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Берзина Елена Герасимовна, председатель РУМО учителей математики, </w:t>
      </w:r>
    </w:p>
    <w:p w:rsidR="001D3FD8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D01">
        <w:rPr>
          <w:rFonts w:ascii="Times New Roman" w:hAnsi="Times New Roman" w:cs="Times New Roman"/>
          <w:sz w:val="24"/>
          <w:szCs w:val="24"/>
        </w:rPr>
        <w:t>Даржаа</w:t>
      </w:r>
      <w:proofErr w:type="spellEnd"/>
      <w:r w:rsidRPr="00E96D01">
        <w:rPr>
          <w:rFonts w:ascii="Times New Roman" w:hAnsi="Times New Roman" w:cs="Times New Roman"/>
          <w:sz w:val="24"/>
          <w:szCs w:val="24"/>
        </w:rPr>
        <w:t xml:space="preserve"> Вера Олеговна, председатель РУМО учителей истории, </w:t>
      </w:r>
    </w:p>
    <w:p w:rsidR="001D3FD8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Мизерных Елена Анатольевна, председатель РУМО учителей биологии, </w:t>
      </w:r>
    </w:p>
    <w:p w:rsidR="008806E5" w:rsidRPr="00E96D01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D01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E96D01">
        <w:rPr>
          <w:rFonts w:ascii="Times New Roman" w:hAnsi="Times New Roman" w:cs="Times New Roman"/>
          <w:sz w:val="24"/>
          <w:szCs w:val="24"/>
        </w:rPr>
        <w:t xml:space="preserve"> Нелли Владимировна, председатель РУМО учителей географии</w:t>
      </w:r>
    </w:p>
    <w:p w:rsidR="008806E5" w:rsidRPr="00E96D01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6D01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E96D01">
        <w:rPr>
          <w:rFonts w:ascii="Times New Roman" w:hAnsi="Times New Roman" w:cs="Times New Roman"/>
          <w:sz w:val="24"/>
          <w:szCs w:val="24"/>
        </w:rPr>
        <w:t xml:space="preserve"> Марина Май-</w:t>
      </w:r>
      <w:proofErr w:type="spellStart"/>
      <w:r w:rsidRPr="00E96D01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 w:rsidRPr="00E96D01">
        <w:rPr>
          <w:rFonts w:ascii="Times New Roman" w:hAnsi="Times New Roman" w:cs="Times New Roman"/>
          <w:sz w:val="24"/>
          <w:szCs w:val="24"/>
        </w:rPr>
        <w:t>, к.б.н., проректор по НМР ГАОУ ДПО «</w:t>
      </w:r>
      <w:proofErr w:type="spellStart"/>
      <w:r w:rsidRPr="00E96D01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  <w:r w:rsidRPr="00E96D01">
        <w:rPr>
          <w:rFonts w:ascii="Times New Roman" w:hAnsi="Times New Roman" w:cs="Times New Roman"/>
          <w:sz w:val="24"/>
          <w:szCs w:val="24"/>
        </w:rPr>
        <w:t>»</w:t>
      </w:r>
    </w:p>
    <w:p w:rsidR="008806E5" w:rsidRPr="00E96D01" w:rsidRDefault="008806E5" w:rsidP="00E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D01" w:rsidRPr="00E96D01" w:rsidRDefault="00E96D01" w:rsidP="00E96D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6E5" w:rsidRPr="00E96D01" w:rsidRDefault="008806E5" w:rsidP="00E96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В дневнике ученика 8</w:t>
      </w:r>
      <w:r w:rsidR="001A1691">
        <w:rPr>
          <w:rFonts w:ascii="Times New Roman" w:hAnsi="Times New Roman" w:cs="Times New Roman"/>
          <w:sz w:val="24"/>
          <w:szCs w:val="24"/>
        </w:rPr>
        <w:t xml:space="preserve"> </w:t>
      </w:r>
      <w:r w:rsidRPr="00E96D01">
        <w:rPr>
          <w:rFonts w:ascii="Times New Roman" w:hAnsi="Times New Roman" w:cs="Times New Roman"/>
          <w:sz w:val="24"/>
          <w:szCs w:val="24"/>
        </w:rPr>
        <w:t>класса представлен материал, который необходимо выполнить ученику при удаленной форме работы.</w:t>
      </w:r>
    </w:p>
    <w:p w:rsidR="008806E5" w:rsidRDefault="008806E5" w:rsidP="00880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6E5" w:rsidRDefault="008806E5" w:rsidP="008806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013" w:rsidRDefault="003F1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96D01" w:rsidRDefault="00E96D01" w:rsidP="00E96D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lastRenderedPageBreak/>
        <w:t>Дорогой ученик!</w:t>
      </w:r>
    </w:p>
    <w:p w:rsidR="00E96D01" w:rsidRPr="00CC071D" w:rsidRDefault="00E96D01" w:rsidP="00E96D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6D01" w:rsidRPr="00CC071D" w:rsidRDefault="00E96D01" w:rsidP="00E96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текст параграфа по заданной теме и выполняй</w:t>
      </w:r>
      <w:r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E96D01" w:rsidRPr="00CC071D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D01" w:rsidRDefault="00E96D01" w:rsidP="00E96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6E5" w:rsidRDefault="008806E5" w:rsidP="00880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1013" w:rsidRDefault="003F10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06E5" w:rsidRDefault="008806E5" w:rsidP="0088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четверть</w:t>
      </w:r>
    </w:p>
    <w:p w:rsidR="008806E5" w:rsidRPr="00901A7F" w:rsidRDefault="008806E5" w:rsidP="0088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6E5" w:rsidRPr="003F0AA0" w:rsidRDefault="00E96D01" w:rsidP="00880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АЛГЕБРА</w:t>
      </w:r>
    </w:p>
    <w:p w:rsidR="008806E5" w:rsidRDefault="008806E5" w:rsidP="008806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806E5" w:rsidRPr="00E96D01" w:rsidRDefault="00E96D01" w:rsidP="005C491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E96D01">
        <w:rPr>
          <w:bCs/>
          <w:color w:val="000000"/>
        </w:rPr>
        <w:t>В результате изучения алгебры т</w:t>
      </w:r>
      <w:r w:rsidR="008806E5" w:rsidRPr="00E96D01">
        <w:rPr>
          <w:bCs/>
          <w:color w:val="000000"/>
        </w:rPr>
        <w:t>ы должен</w:t>
      </w:r>
      <w:r w:rsidR="008806E5" w:rsidRPr="00E96D01">
        <w:rPr>
          <w:b/>
          <w:bCs/>
          <w:color w:val="000000"/>
        </w:rPr>
        <w:t xml:space="preserve"> знать:</w:t>
      </w:r>
    </w:p>
    <w:p w:rsidR="008806E5" w:rsidRPr="00E96D01" w:rsidRDefault="008806E5" w:rsidP="005C49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8806E5" w:rsidRPr="00E96D01" w:rsidRDefault="008806E5" w:rsidP="005C491A">
      <w:pPr>
        <w:pStyle w:val="a5"/>
        <w:spacing w:after="0"/>
        <w:jc w:val="both"/>
        <w:rPr>
          <w:rFonts w:cs="Times New Roman"/>
        </w:rPr>
      </w:pPr>
      <w:r w:rsidRPr="00E96D01">
        <w:rPr>
          <w:rFonts w:cs="Times New Roman"/>
        </w:rPr>
        <w:t>- теорему Виета и обратную ей теорему;</w:t>
      </w:r>
    </w:p>
    <w:p w:rsidR="008806E5" w:rsidRPr="00E96D01" w:rsidRDefault="008806E5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-знать правило о разложении квадратного трехчлена на множители;</w:t>
      </w:r>
    </w:p>
    <w:p w:rsidR="008806E5" w:rsidRPr="00E96D01" w:rsidRDefault="008806E5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-знать о свойстве квадратного трехчлена с отрицательным дискриминантом;</w:t>
      </w:r>
    </w:p>
    <w:p w:rsidR="008806E5" w:rsidRPr="00E96D01" w:rsidRDefault="008806E5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-правило решения уравнений, сводящихся к квадратным уравнениям;</w:t>
      </w:r>
    </w:p>
    <w:p w:rsidR="008806E5" w:rsidRPr="00E96D01" w:rsidRDefault="00E96D01" w:rsidP="005C49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b/>
          <w:color w:val="000000"/>
          <w:sz w:val="24"/>
          <w:szCs w:val="24"/>
        </w:rPr>
        <w:t>научиш</w:t>
      </w:r>
      <w:r w:rsidR="008806E5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8806E5" w:rsidRPr="00E96D01" w:rsidRDefault="008806E5" w:rsidP="005C49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применять теорему Виета и обратную ей теорему при решении уравнений;</w:t>
      </w:r>
    </w:p>
    <w:p w:rsidR="008806E5" w:rsidRPr="00E96D01" w:rsidRDefault="008806E5" w:rsidP="005C491A">
      <w:pPr>
        <w:pStyle w:val="a5"/>
        <w:spacing w:after="0"/>
        <w:jc w:val="both"/>
        <w:rPr>
          <w:rFonts w:cs="Times New Roman"/>
        </w:rPr>
      </w:pPr>
      <w:r w:rsidRPr="00E96D01">
        <w:rPr>
          <w:rFonts w:cs="Times New Roman"/>
        </w:rPr>
        <w:t>- выполнять разложение квадратного трехчлена на множители;</w:t>
      </w:r>
    </w:p>
    <w:p w:rsidR="008806E5" w:rsidRPr="00E96D01" w:rsidRDefault="008806E5" w:rsidP="005C491A">
      <w:pPr>
        <w:pStyle w:val="a5"/>
        <w:spacing w:after="0"/>
        <w:jc w:val="both"/>
        <w:rPr>
          <w:rFonts w:cs="Times New Roman"/>
        </w:rPr>
      </w:pPr>
      <w:r w:rsidRPr="00E96D01">
        <w:rPr>
          <w:rFonts w:cs="Times New Roman"/>
        </w:rPr>
        <w:t>- решать уравнения, сводящихся к квадратным уравнениям;</w:t>
      </w:r>
    </w:p>
    <w:p w:rsidR="008806E5" w:rsidRPr="00E96D01" w:rsidRDefault="008806E5" w:rsidP="005C491A">
      <w:pPr>
        <w:pStyle w:val="a5"/>
        <w:spacing w:after="0"/>
        <w:jc w:val="both"/>
        <w:rPr>
          <w:rFonts w:cs="Times New Roman"/>
        </w:rPr>
      </w:pPr>
      <w:r w:rsidRPr="00E96D01">
        <w:rPr>
          <w:rFonts w:cs="Times New Roman"/>
        </w:rPr>
        <w:t>- решать задачи, где нужно составлять квадратные уравнения и уравнения, сводящиеся к квадратным, являющиеся математическими моделями реальных ситуаций;</w:t>
      </w:r>
    </w:p>
    <w:p w:rsidR="001E26B8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1E26B8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1E26B8" w:rsidRDefault="001E26B8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FE7362" w:rsidRDefault="00FE7362" w:rsidP="001E26B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96D01">
        <w:rPr>
          <w:color w:val="000000"/>
        </w:rPr>
        <w:t>в таблице приведены из учебника</w:t>
      </w:r>
      <w:r w:rsidR="001E26B8">
        <w:rPr>
          <w:color w:val="000000"/>
        </w:rPr>
        <w:t xml:space="preserve"> </w:t>
      </w:r>
      <w:r w:rsidRPr="00E96D01">
        <w:rPr>
          <w:color w:val="000000"/>
        </w:rPr>
        <w:t xml:space="preserve">«Алгебра» для 8 </w:t>
      </w:r>
      <w:proofErr w:type="spellStart"/>
      <w:proofErr w:type="gramStart"/>
      <w:r w:rsidRPr="00E96D01">
        <w:rPr>
          <w:color w:val="000000"/>
        </w:rPr>
        <w:t>класса:</w:t>
      </w:r>
      <w:r w:rsidRPr="00E96D01">
        <w:t>А.Г</w:t>
      </w:r>
      <w:proofErr w:type="spellEnd"/>
      <w:r w:rsidRPr="00E96D01">
        <w:t>.</w:t>
      </w:r>
      <w:proofErr w:type="gramEnd"/>
      <w:r w:rsidRPr="00E96D01">
        <w:t xml:space="preserve"> Мерзляк, В.Б. Полонский, М.С. Якир, Е.В. Буцко. — М: </w:t>
      </w:r>
      <w:proofErr w:type="spellStart"/>
      <w:r w:rsidRPr="00E96D01">
        <w:t>Вентана</w:t>
      </w:r>
      <w:proofErr w:type="spellEnd"/>
      <w:r w:rsidRPr="00E96D01">
        <w:t xml:space="preserve">-Граф. </w:t>
      </w:r>
    </w:p>
    <w:p w:rsidR="001E26B8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 xml:space="preserve">    </w:t>
      </w:r>
    </w:p>
    <w:p w:rsidR="001E26B8" w:rsidRPr="00FF0847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 xml:space="preserve">    Дорогой ученик! Е</w:t>
      </w:r>
      <w:r w:rsidRPr="00FF0847">
        <w:t xml:space="preserve">сли у тебя учебник </w:t>
      </w:r>
      <w:r w:rsidR="001A1691">
        <w:t>алгебры</w:t>
      </w:r>
      <w:r>
        <w:t xml:space="preserve">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5245"/>
      </w:tblGrid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1522C8" w:rsidRPr="00E96D01" w:rsidRDefault="001522C8" w:rsidP="00152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§21 «Теорема Виета»</w:t>
            </w:r>
          </w:p>
        </w:tc>
        <w:tc>
          <w:tcPr>
            <w:tcW w:w="5245" w:type="dxa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1. Прочитай §21</w:t>
            </w:r>
          </w:p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- выучи теорему Виета и обратную ей теорему</w:t>
            </w:r>
          </w:p>
          <w:p w:rsidR="001522C8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2. Применяя теорему Виета реши уравнения №21.1, №21.2</w:t>
            </w:r>
          </w:p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3. Используй теорему Виета при решении уравнений№21.4,  №21.6, №21.8</w:t>
            </w:r>
          </w:p>
        </w:tc>
      </w:tr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§22 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«Квадратный трехчлен. Разложение квадратного трёхчлена на множители»</w:t>
            </w:r>
          </w:p>
        </w:tc>
        <w:tc>
          <w:tcPr>
            <w:tcW w:w="5245" w:type="dxa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1. Прочитай §22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- выучи правило разложения квадратного трехчлена на множители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-выучи свойства квадратного трехчлена с отрицательным дискриминантом.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Выполни  №22.1,  №22.2, №22.3,  №22.4, №22.6(1): разложение квадратного трехчлена на множители </w:t>
            </w:r>
          </w:p>
        </w:tc>
      </w:tr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§23 «Решение уравнений, сводящихся к квадратным уравнениям»</w:t>
            </w:r>
          </w:p>
        </w:tc>
        <w:tc>
          <w:tcPr>
            <w:tcW w:w="5245" w:type="dxa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1.Прочитай §23</w:t>
            </w:r>
          </w:p>
          <w:p w:rsidR="001522C8" w:rsidRPr="00E96D01" w:rsidRDefault="001522C8" w:rsidP="003F101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- Реши уравнения№23.1,  №23.2,  №23.3, №23.5сводящиеся к квадратным</w:t>
            </w:r>
          </w:p>
        </w:tc>
      </w:tr>
      <w:tr w:rsidR="001522C8" w:rsidTr="001522C8">
        <w:tc>
          <w:tcPr>
            <w:tcW w:w="1526" w:type="dxa"/>
            <w:vMerge w:val="restart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693" w:type="dxa"/>
            <w:vMerge w:val="restart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§24 </w:t>
            </w:r>
            <w:r w:rsidRPr="00E96D01">
              <w:rPr>
                <w:rFonts w:cs="Times New Roman"/>
              </w:rPr>
              <w:t>«Рациональные уравнения как математические модели реальных ситуаций»</w:t>
            </w:r>
          </w:p>
        </w:tc>
        <w:tc>
          <w:tcPr>
            <w:tcW w:w="5245" w:type="dxa"/>
          </w:tcPr>
          <w:p w:rsidR="001522C8" w:rsidRPr="00E96D01" w:rsidRDefault="003F1013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Реши уравнения</w:t>
            </w:r>
            <w:r w:rsidR="001D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№23.6, </w:t>
            </w:r>
            <w:r w:rsidR="001522C8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№23.10, сводящиеся к квадратным уравнениям. </w:t>
            </w:r>
          </w:p>
        </w:tc>
      </w:tr>
      <w:tr w:rsidR="001522C8" w:rsidTr="001522C8">
        <w:tc>
          <w:tcPr>
            <w:tcW w:w="1526" w:type="dxa"/>
            <w:vMerge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245" w:type="dxa"/>
          </w:tcPr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Прочитай §24</w:t>
            </w:r>
          </w:p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- изучи квадратные уравнения и уравнения, сводящиеся к квадратным, являющиеся математическими моделями реальных ситуаций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Реши задачи №24.1, №24.2, №24.3, №24.4,</w:t>
            </w:r>
          </w:p>
          <w:p w:rsidR="001522C8" w:rsidRPr="00E96D01" w:rsidRDefault="001522C8" w:rsidP="001522C8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 где нужно составлять квадратные уравнения и </w:t>
            </w:r>
            <w:r w:rsidRPr="00E96D01">
              <w:rPr>
                <w:rFonts w:cs="Times New Roman"/>
              </w:rPr>
              <w:lastRenderedPageBreak/>
              <w:t>уравнения, сводящиеся к квадратным, являющиеся математическими моделями реальных ситуаций</w:t>
            </w:r>
          </w:p>
        </w:tc>
      </w:tr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11 по 16 мая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учебного материала по теме «Квадратные уравнения».</w:t>
            </w:r>
          </w:p>
        </w:tc>
        <w:tc>
          <w:tcPr>
            <w:tcW w:w="5245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1.Реши задачи</w:t>
            </w:r>
            <w:r w:rsidR="001D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№24.5,  №24.6, №24.7,  №24.10, где нужно составлять квадратные уравнения и уравнения, сводящиеся к квадратным </w:t>
            </w:r>
          </w:p>
        </w:tc>
      </w:tr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«Рациональные выражения»</w:t>
            </w:r>
          </w:p>
        </w:tc>
        <w:tc>
          <w:tcPr>
            <w:tcW w:w="5245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1.Повтори тему в учебнике целые рациональные выражения, дробные рациональные выражения.</w:t>
            </w:r>
          </w:p>
          <w:p w:rsidR="001522C8" w:rsidRPr="00E96D01" w:rsidRDefault="001D3FD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2.Приведи</w:t>
            </w:r>
            <w:r w:rsidR="001522C8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таких выражений.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Повтори</w:t>
            </w:r>
            <w:r w:rsidR="003F1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применение основного свойства рациональной дроби для сокращения и преобразования дробей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4. Выполни задания №6.2, №7.4, №8.5, №8.7, №9.2, №9.5</w:t>
            </w:r>
          </w:p>
        </w:tc>
      </w:tr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«Квадратные корни»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1.Повтори определения: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- квадратного корня из числа,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-арифметического квадратного корня из числа.  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Выполни задания №16.3, №16.4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Выполни задания на свойства: функции у = х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, арифметического квадратного корня, функции у = </w:t>
            </w:r>
            <m:oMath>
              <m:rad>
                <m:radPr>
                  <m:degHide m:val="1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х</m:t>
                  </m:r>
                </m:e>
              </m:rad>
            </m:oMath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№17.2, №17.3, №17.4</w:t>
            </w:r>
          </w:p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4. Повтори формулу корней квадратного уравнения (количество корней квадратного уравнения в зависимости  от знака его дискриминанта)и выполни задание№20.3</w:t>
            </w:r>
          </w:p>
        </w:tc>
      </w:tr>
      <w:tr w:rsidR="001522C8" w:rsidTr="001522C8">
        <w:tc>
          <w:tcPr>
            <w:tcW w:w="1526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693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«Квадратные уравнения»</w:t>
            </w:r>
          </w:p>
        </w:tc>
        <w:tc>
          <w:tcPr>
            <w:tcW w:w="5245" w:type="dxa"/>
          </w:tcPr>
          <w:p w:rsidR="001522C8" w:rsidRPr="00E96D01" w:rsidRDefault="001522C8" w:rsidP="00152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1.Реши квадратные  уравнения: №20.4</w:t>
            </w:r>
          </w:p>
        </w:tc>
      </w:tr>
    </w:tbl>
    <w:p w:rsidR="009632C9" w:rsidRPr="00E96D01" w:rsidRDefault="009632C9" w:rsidP="005C491A">
      <w:pPr>
        <w:pStyle w:val="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760D0" w:rsidRPr="00E96D01" w:rsidRDefault="001E26B8" w:rsidP="001E26B8">
      <w:pPr>
        <w:pStyle w:val="1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ГЕОМЕТРИЯ</w:t>
      </w:r>
    </w:p>
    <w:p w:rsidR="008806E5" w:rsidRPr="00E96D01" w:rsidRDefault="001E26B8" w:rsidP="005C49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</w:t>
      </w:r>
      <w:r w:rsidRPr="001E26B8">
        <w:rPr>
          <w:bCs/>
          <w:color w:val="000000"/>
        </w:rPr>
        <w:t>В результате изучения геометрии т</w:t>
      </w:r>
      <w:r w:rsidR="00B760D0" w:rsidRPr="001E26B8">
        <w:rPr>
          <w:bCs/>
          <w:color w:val="000000"/>
        </w:rPr>
        <w:t>ы должен</w:t>
      </w:r>
      <w:r w:rsidR="00B760D0" w:rsidRPr="00E96D01">
        <w:rPr>
          <w:b/>
          <w:bCs/>
          <w:color w:val="000000"/>
        </w:rPr>
        <w:t xml:space="preserve"> знать:</w:t>
      </w:r>
    </w:p>
    <w:p w:rsidR="008806E5" w:rsidRPr="00E96D01" w:rsidRDefault="00B760D0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начальные понятия и теоремы геометрии. Свойства серединного перпендикуляра к отрезку. Многоугольники;</w:t>
      </w:r>
    </w:p>
    <w:p w:rsidR="008806E5" w:rsidRPr="00E96D01" w:rsidRDefault="00B760D0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треугольники. Теорема Фалеса;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подобие треугольников; коэффициент подобия. Признаки подобия треугольников;</w:t>
      </w:r>
    </w:p>
    <w:p w:rsidR="009632C9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теорем</w:t>
      </w:r>
      <w:r w:rsidRPr="00E96D0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 xml:space="preserve"> Пифагора. 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четырехугольник. Параллелограмм, его свойства и признаки. Прямоугольник, квадрат, ромб, их свойства и признаки. Трапеция; понятие средней линии трапеции; равнобедренная трапеция;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многоугольники. Выпуклые многоугольники. Вписанные и описанные многоугольники. Правильные многоугольники;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окружность и круг. Сектор, сегмент. Центральный, вписанный угол; величина вписанного угла. Взаимное расположение прямой и окружности, двух окружностей. Касательная и секущая к окружности4 равенство касательных проведенных из одной точки. Окружность, вписанная в треугольник, и окружность, описанная около треугольника;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понятие о площади плоских фигур. Равносоставленные и равновеликие фигуры;</w:t>
      </w:r>
    </w:p>
    <w:p w:rsidR="008806E5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806E5" w:rsidRPr="00E96D01">
        <w:rPr>
          <w:rFonts w:ascii="Times New Roman" w:hAnsi="Times New Roman" w:cs="Times New Roman"/>
          <w:color w:val="000000"/>
          <w:sz w:val="24"/>
          <w:szCs w:val="24"/>
        </w:rPr>
        <w:t>площадь</w:t>
      </w:r>
      <w:r w:rsidR="001E26B8">
        <w:rPr>
          <w:rFonts w:ascii="Times New Roman" w:hAnsi="Times New Roman" w:cs="Times New Roman"/>
          <w:color w:val="000000"/>
          <w:sz w:val="24"/>
          <w:szCs w:val="24"/>
        </w:rPr>
        <w:t xml:space="preserve"> прямоугольника. Формула Герона.</w:t>
      </w:r>
    </w:p>
    <w:p w:rsidR="009632C9" w:rsidRPr="00E96D01" w:rsidRDefault="001E26B8" w:rsidP="005C49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научишь</w:t>
      </w:r>
      <w:r w:rsidR="009632C9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ся:</w:t>
      </w:r>
    </w:p>
    <w:p w:rsidR="009632C9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E96D01">
        <w:rPr>
          <w:rFonts w:ascii="Times New Roman" w:hAnsi="Times New Roman" w:cs="Times New Roman"/>
          <w:sz w:val="24"/>
          <w:szCs w:val="24"/>
          <w:lang w:bidi="he-IL"/>
        </w:rPr>
        <w:t>использовать полученные знания в решении задач;</w:t>
      </w:r>
    </w:p>
    <w:p w:rsidR="009632C9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  <w:lang w:bidi="he-IL"/>
        </w:rPr>
        <w:t>-</w:t>
      </w:r>
      <w:r w:rsidRPr="00E96D01">
        <w:rPr>
          <w:rFonts w:ascii="Times New Roman" w:hAnsi="Times New Roman" w:cs="Times New Roman"/>
          <w:sz w:val="24"/>
          <w:szCs w:val="24"/>
        </w:rPr>
        <w:t xml:space="preserve"> находить с</w:t>
      </w:r>
      <w:r w:rsidRPr="00E96D01">
        <w:rPr>
          <w:rFonts w:ascii="Times New Roman" w:hAnsi="Times New Roman" w:cs="Times New Roman"/>
          <w:color w:val="000000"/>
          <w:sz w:val="24"/>
          <w:szCs w:val="24"/>
        </w:rPr>
        <w:t>инус, косинус, тангенс, котангенс острого угла прямоугольного треугольника и углов 30, 45, 60 градусов;</w:t>
      </w:r>
    </w:p>
    <w:p w:rsidR="009632C9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-находить сумму углов выпуклого многоугольника;</w:t>
      </w:r>
    </w:p>
    <w:p w:rsidR="009632C9" w:rsidRPr="00E96D01" w:rsidRDefault="009632C9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</w:rPr>
        <w:t>-находить площадь параллелограмма, треугольника и трапеции.</w:t>
      </w:r>
    </w:p>
    <w:p w:rsidR="001E26B8" w:rsidRDefault="001E26B8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1E26B8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9632C9" w:rsidRPr="00E96D01" w:rsidRDefault="009632C9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96D01">
        <w:rPr>
          <w:color w:val="000000"/>
        </w:rPr>
        <w:t xml:space="preserve"> в таблице приведены из учебника</w:t>
      </w:r>
      <w:r w:rsidR="001E26B8">
        <w:rPr>
          <w:color w:val="000000"/>
        </w:rPr>
        <w:t xml:space="preserve"> </w:t>
      </w:r>
      <w:r w:rsidRPr="00E96D01">
        <w:rPr>
          <w:color w:val="000000"/>
        </w:rPr>
        <w:t>«Геометрия» для7-9 классов:</w:t>
      </w:r>
      <w:r w:rsidR="001E26B8">
        <w:rPr>
          <w:color w:val="000000"/>
        </w:rPr>
        <w:t xml:space="preserve"> </w:t>
      </w:r>
      <w:proofErr w:type="spellStart"/>
      <w:r w:rsidR="00113F5C" w:rsidRPr="00E96D01">
        <w:rPr>
          <w:color w:val="000000"/>
        </w:rPr>
        <w:t>Л.С.Атанасян</w:t>
      </w:r>
      <w:proofErr w:type="spellEnd"/>
      <w:r w:rsidR="00113F5C" w:rsidRPr="00E96D01">
        <w:rPr>
          <w:color w:val="000000"/>
        </w:rPr>
        <w:t xml:space="preserve">, </w:t>
      </w:r>
      <w:proofErr w:type="spellStart"/>
      <w:r w:rsidR="00113F5C" w:rsidRPr="00E96D01">
        <w:rPr>
          <w:color w:val="000000"/>
        </w:rPr>
        <w:t>И.И.Юдина</w:t>
      </w:r>
      <w:proofErr w:type="spellEnd"/>
      <w:r w:rsidR="00113F5C" w:rsidRPr="00E96D01">
        <w:rPr>
          <w:color w:val="000000"/>
        </w:rPr>
        <w:t xml:space="preserve">, </w:t>
      </w:r>
      <w:proofErr w:type="spellStart"/>
      <w:r w:rsidR="00113F5C" w:rsidRPr="00E96D01">
        <w:rPr>
          <w:color w:val="000000"/>
        </w:rPr>
        <w:t>В.Ф.Бутузов</w:t>
      </w:r>
      <w:proofErr w:type="spellEnd"/>
      <w:r w:rsidR="00113F5C" w:rsidRPr="00E96D01">
        <w:rPr>
          <w:color w:val="000000"/>
        </w:rPr>
        <w:t>, С.Б. Кадомцев– М..: Просвещение</w:t>
      </w:r>
      <w:r w:rsidRPr="00E96D01">
        <w:t xml:space="preserve">. </w:t>
      </w:r>
    </w:p>
    <w:p w:rsidR="008806E5" w:rsidRPr="00E96D01" w:rsidRDefault="008806E5" w:rsidP="005C49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26B8" w:rsidRPr="004C4793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4C4793">
        <w:t xml:space="preserve">Дорогой ученик! Если у тебя учебник </w:t>
      </w:r>
      <w:r>
        <w:t>геометрии</w:t>
      </w:r>
      <w:r w:rsidRPr="004C4793">
        <w:t xml:space="preserve"> другого автора, ты можешь найти такие же темы в своем учебнике и выполнять похожие задания.</w:t>
      </w:r>
    </w:p>
    <w:p w:rsidR="008806E5" w:rsidRPr="00E96D01" w:rsidRDefault="008806E5" w:rsidP="005C491A">
      <w:pPr>
        <w:pStyle w:val="1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8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2549"/>
        <w:gridCol w:w="6064"/>
      </w:tblGrid>
      <w:tr w:rsidR="008806E5" w:rsidRPr="00E96D01" w:rsidTr="001E26B8">
        <w:trPr>
          <w:trHeight w:val="286"/>
        </w:trPr>
        <w:tc>
          <w:tcPr>
            <w:tcW w:w="1276" w:type="dxa"/>
          </w:tcPr>
          <w:p w:rsidR="008806E5" w:rsidRPr="00E96D01" w:rsidRDefault="008806E5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Дата</w:t>
            </w:r>
          </w:p>
        </w:tc>
        <w:tc>
          <w:tcPr>
            <w:tcW w:w="2549" w:type="dxa"/>
          </w:tcPr>
          <w:p w:rsidR="008806E5" w:rsidRPr="00E96D01" w:rsidRDefault="001E26B8" w:rsidP="001E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          </w:t>
            </w:r>
            <w:r w:rsidR="008806E5"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Тема</w:t>
            </w:r>
          </w:p>
        </w:tc>
        <w:tc>
          <w:tcPr>
            <w:tcW w:w="6064" w:type="dxa"/>
          </w:tcPr>
          <w:p w:rsidR="008806E5" w:rsidRPr="00E96D01" w:rsidRDefault="008806E5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Виды заданий</w:t>
            </w:r>
          </w:p>
        </w:tc>
      </w:tr>
      <w:tr w:rsidR="00113F5C" w:rsidRPr="00E96D01" w:rsidTr="001E26B8">
        <w:trPr>
          <w:trHeight w:val="2024"/>
        </w:trPr>
        <w:tc>
          <w:tcPr>
            <w:tcW w:w="1276" w:type="dxa"/>
          </w:tcPr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2549" w:type="dxa"/>
          </w:tcPr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Глава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.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§1. п.68 «Окружность», 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п.69 «Касательная к окружности»</w:t>
            </w:r>
          </w:p>
        </w:tc>
        <w:tc>
          <w:tcPr>
            <w:tcW w:w="6064" w:type="dxa"/>
          </w:tcPr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1.Прочитай §1 и ответь на следующие вопросы: 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-вспомни определение окружности; 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-выясни, сколько общих точек может иметь окружность и прямая.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-что называют касательной?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2. Выучи свойства касательной к окружности.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3. Используй полученные знания в решении следующих задач:  №№ 631-635</w:t>
            </w:r>
          </w:p>
        </w:tc>
      </w:tr>
      <w:tr w:rsidR="00113F5C" w:rsidRPr="00E96D01" w:rsidTr="001E26B8">
        <w:trPr>
          <w:trHeight w:val="939"/>
        </w:trPr>
        <w:tc>
          <w:tcPr>
            <w:tcW w:w="1276" w:type="dxa"/>
          </w:tcPr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20 по 25 апреля</w:t>
            </w:r>
          </w:p>
        </w:tc>
        <w:tc>
          <w:tcPr>
            <w:tcW w:w="2549" w:type="dxa"/>
          </w:tcPr>
          <w:p w:rsidR="00113F5C" w:rsidRPr="00E96D01" w:rsidRDefault="00113F5C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064" w:type="dxa"/>
          </w:tcPr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1.Закрепи полученные знания, решив следующие задачи:</w:t>
            </w:r>
          </w:p>
          <w:p w:rsidR="00113F5C" w:rsidRPr="00E96D01" w:rsidRDefault="00113F5C" w:rsidP="001E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№№ 636-648</w:t>
            </w:r>
          </w:p>
        </w:tc>
      </w:tr>
      <w:tr w:rsidR="00113F5C" w:rsidRPr="00E96D01" w:rsidTr="001E26B8">
        <w:trPr>
          <w:trHeight w:val="1518"/>
        </w:trPr>
        <w:tc>
          <w:tcPr>
            <w:tcW w:w="1276" w:type="dxa"/>
          </w:tcPr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2549" w:type="dxa"/>
          </w:tcPr>
          <w:p w:rsidR="00113F5C" w:rsidRPr="00E96D01" w:rsidRDefault="00113F5C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§2. </w:t>
            </w:r>
          </w:p>
          <w:p w:rsidR="00113F5C" w:rsidRPr="00E96D01" w:rsidRDefault="00113F5C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п.70-71 «Центральные и вписанные углы»</w:t>
            </w:r>
          </w:p>
          <w:p w:rsidR="00113F5C" w:rsidRPr="00E96D01" w:rsidRDefault="00113F5C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113F5C" w:rsidRPr="00E96D01" w:rsidRDefault="00113F5C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064" w:type="dxa"/>
          </w:tcPr>
          <w:p w:rsidR="00113F5C" w:rsidRPr="001E26B8" w:rsidRDefault="001E26B8" w:rsidP="001E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1.</w:t>
            </w:r>
            <w:r w:rsidR="00113F5C" w:rsidRPr="001E26B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Прочитай §2</w:t>
            </w:r>
          </w:p>
          <w:p w:rsidR="00113F5C" w:rsidRPr="001E26B8" w:rsidRDefault="001E26B8" w:rsidP="001E26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2.</w:t>
            </w:r>
            <w:r w:rsidR="00113F5C" w:rsidRPr="001E26B8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Ответь на вопросы: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Какой угол называют вписанным в окружность?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Какой угол называют центральным?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3.Выучи теорему о вписанном угле и следствия из этой теоремы.</w:t>
            </w:r>
          </w:p>
          <w:p w:rsidR="00113F5C" w:rsidRPr="00E96D01" w:rsidRDefault="00113F5C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4.Используй полученные знания в решении следующих задач:  №№ 649-673</w:t>
            </w:r>
          </w:p>
        </w:tc>
      </w:tr>
      <w:tr w:rsidR="00375C77" w:rsidRPr="00E96D01" w:rsidTr="001E26B8">
        <w:trPr>
          <w:trHeight w:val="2530"/>
        </w:trPr>
        <w:tc>
          <w:tcPr>
            <w:tcW w:w="1276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2549" w:type="dxa"/>
          </w:tcPr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§3.</w:t>
            </w: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п.72-73 Замечательные точки треугольника</w:t>
            </w: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064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1.Прочитай §3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2. Какие четыре точки называют замечательными точками треугольника? </w:t>
            </w:r>
          </w:p>
          <w:p w:rsidR="00375C77" w:rsidRPr="00E96D01" w:rsidRDefault="001D3FD8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3.Выучи</w:t>
            </w:r>
            <w:r w:rsidR="00375C77"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теоремы о: 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– точке пересечения медиан 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точке пересечения биссектрис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точке пересечения серединных перпендикуляров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– точка пересечения высот</w:t>
            </w:r>
          </w:p>
          <w:p w:rsidR="00375C77" w:rsidRPr="00E96D01" w:rsidRDefault="001D3FD8" w:rsidP="001D3F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4. Используй</w:t>
            </w:r>
            <w:r w:rsidR="00375C77"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полученные знания при решении задач: №№ 674-688</w:t>
            </w:r>
          </w:p>
        </w:tc>
      </w:tr>
      <w:tr w:rsidR="00375C77" w:rsidRPr="00E96D01" w:rsidTr="001E26B8">
        <w:trPr>
          <w:trHeight w:val="840"/>
        </w:trPr>
        <w:tc>
          <w:tcPr>
            <w:tcW w:w="1276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2549" w:type="dxa"/>
          </w:tcPr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§4. п.74-75 Вписанная и описанная окружность</w:t>
            </w: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064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1.Прочитай §4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2. Ответь на вопросы: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Какую окружность называют вписанной?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 Какую окружность называют описанной?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3. Выучи теорему о треугольнике, описанном около окружности.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4. Выучи свойство четырехугольника, описанного около окружности.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5. Выучи теорему о треугольнике, вписанном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окружность.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6.Выучи свойство четырехугольника, вписанного в окружность.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7.Используй полученные знания при решении задач: №№ 689-711.</w:t>
            </w:r>
          </w:p>
        </w:tc>
      </w:tr>
      <w:tr w:rsidR="00375C77" w:rsidRPr="00E96D01" w:rsidTr="001E26B8">
        <w:trPr>
          <w:trHeight w:val="769"/>
        </w:trPr>
        <w:tc>
          <w:tcPr>
            <w:tcW w:w="1276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lastRenderedPageBreak/>
              <w:t>с 18 по 23 мая</w:t>
            </w:r>
          </w:p>
        </w:tc>
        <w:tc>
          <w:tcPr>
            <w:tcW w:w="2549" w:type="dxa"/>
          </w:tcPr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"Окружность"</w:t>
            </w:r>
          </w:p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064" w:type="dxa"/>
            <w:vMerge w:val="restart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1.Ответь на вопросы к Главе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1-26.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2. Решите задачи№</w:t>
            </w:r>
            <w:proofErr w:type="gramStart"/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№  712</w:t>
            </w:r>
            <w:proofErr w:type="gramEnd"/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-737.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375C77" w:rsidRPr="00E96D01" w:rsidRDefault="001D3FD8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Готовь</w:t>
            </w:r>
            <w:r w:rsidR="00375C77"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я</w:t>
            </w:r>
            <w:r w:rsidR="00375C77"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 к итоговой контрольной работе.</w:t>
            </w:r>
          </w:p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375C77" w:rsidRPr="00E96D01" w:rsidTr="001E26B8">
        <w:trPr>
          <w:trHeight w:val="516"/>
        </w:trPr>
        <w:tc>
          <w:tcPr>
            <w:tcW w:w="1276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2549" w:type="dxa"/>
          </w:tcPr>
          <w:p w:rsidR="00375C77" w:rsidRPr="00E96D01" w:rsidRDefault="00375C77" w:rsidP="005C4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064" w:type="dxa"/>
            <w:vMerge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  <w:tr w:rsidR="00375C77" w:rsidRPr="00E96D01" w:rsidTr="001E26B8">
        <w:trPr>
          <w:trHeight w:val="516"/>
        </w:trPr>
        <w:tc>
          <w:tcPr>
            <w:tcW w:w="1276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 по 6 июня</w:t>
            </w:r>
          </w:p>
        </w:tc>
        <w:tc>
          <w:tcPr>
            <w:tcW w:w="2549" w:type="dxa"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6064" w:type="dxa"/>
            <w:vMerge/>
          </w:tcPr>
          <w:p w:rsidR="00375C77" w:rsidRPr="00E96D01" w:rsidRDefault="00375C77" w:rsidP="005C4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</w:tr>
    </w:tbl>
    <w:p w:rsidR="007F23B2" w:rsidRPr="00E96D01" w:rsidRDefault="007F23B2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C11" w:rsidRPr="00E96D01" w:rsidRDefault="001E26B8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7F23B2" w:rsidRPr="00E96D01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НФОРМАТИКА</w:t>
      </w:r>
      <w:r w:rsidR="00615C11" w:rsidRPr="00E96D01">
        <w:rPr>
          <w:rFonts w:ascii="Times New Roman" w:hAnsi="Times New Roman" w:cs="Times New Roman"/>
          <w:b/>
          <w:sz w:val="24"/>
          <w:szCs w:val="24"/>
        </w:rPr>
        <w:t xml:space="preserve"> и ИКТ</w:t>
      </w:r>
    </w:p>
    <w:p w:rsidR="00801641" w:rsidRPr="00E96D01" w:rsidRDefault="001E26B8" w:rsidP="001E26B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E26B8">
        <w:rPr>
          <w:bCs/>
          <w:color w:val="000000"/>
        </w:rPr>
        <w:t>В результате изучения информатики т</w:t>
      </w:r>
      <w:r w:rsidR="00801641" w:rsidRPr="001E26B8">
        <w:rPr>
          <w:bCs/>
          <w:color w:val="000000"/>
        </w:rPr>
        <w:t>ы должен</w:t>
      </w:r>
      <w:r w:rsidR="00801641" w:rsidRPr="00E96D01">
        <w:rPr>
          <w:b/>
          <w:bCs/>
          <w:color w:val="000000"/>
        </w:rPr>
        <w:t xml:space="preserve"> знать:</w:t>
      </w:r>
    </w:p>
    <w:p w:rsidR="00801641" w:rsidRPr="00E96D01" w:rsidRDefault="0080164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основные этапы развития средств работы с информацией в истории человеческого общества;</w:t>
      </w:r>
    </w:p>
    <w:p w:rsidR="00801641" w:rsidRPr="00E96D01" w:rsidRDefault="0080164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основные этапы развития компьютерной техники (ЭВМ) и программного обеспечения;</w:t>
      </w:r>
    </w:p>
    <w:p w:rsidR="00801641" w:rsidRPr="00E96D01" w:rsidRDefault="0080164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в чем состоит проблема безопасности информации;</w:t>
      </w:r>
    </w:p>
    <w:p w:rsidR="00801641" w:rsidRPr="00E96D01" w:rsidRDefault="0080164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-какие правовые нормы обязан соблюдать пользователь информационных ресурсов.</w:t>
      </w:r>
    </w:p>
    <w:p w:rsidR="00801641" w:rsidRPr="00E96D01" w:rsidRDefault="001E26B8" w:rsidP="001E26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научиш</w:t>
      </w:r>
      <w:r w:rsidR="00801641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801641" w:rsidRPr="00E96D01" w:rsidRDefault="0080164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регулировать свою информационную деятельность в соответствии с этическими и правовыми нормами общества.</w:t>
      </w:r>
    </w:p>
    <w:p w:rsidR="001E26B8" w:rsidRDefault="001E26B8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rFonts w:eastAsiaTheme="minorHAnsi"/>
          <w:lang w:eastAsia="en-US"/>
        </w:rPr>
      </w:pPr>
    </w:p>
    <w:p w:rsidR="001E26B8" w:rsidRDefault="00801641" w:rsidP="001E26B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96D01">
        <w:rPr>
          <w:rFonts w:eastAsiaTheme="minorHAnsi"/>
          <w:lang w:eastAsia="en-US"/>
        </w:rPr>
        <w:t>З</w:t>
      </w:r>
      <w:r w:rsidR="001E26B8">
        <w:rPr>
          <w:color w:val="000000"/>
        </w:rPr>
        <w:t>АДАНИЯ</w:t>
      </w:r>
    </w:p>
    <w:p w:rsidR="00801641" w:rsidRPr="00E96D01" w:rsidRDefault="00801641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96D01">
        <w:rPr>
          <w:color w:val="000000"/>
        </w:rPr>
        <w:t xml:space="preserve"> в таблице приведены из учебника «Информатика» 8 </w:t>
      </w:r>
      <w:proofErr w:type="spellStart"/>
      <w:proofErr w:type="gramStart"/>
      <w:r w:rsidRPr="00E96D01">
        <w:rPr>
          <w:color w:val="000000"/>
        </w:rPr>
        <w:t>класс:</w:t>
      </w:r>
      <w:r w:rsidRPr="00E96D01">
        <w:t>И.Г</w:t>
      </w:r>
      <w:proofErr w:type="spellEnd"/>
      <w:r w:rsidRPr="00E96D01">
        <w:t>.</w:t>
      </w:r>
      <w:proofErr w:type="gramEnd"/>
      <w:r w:rsidRPr="00E96D01">
        <w:t xml:space="preserve"> Семакин, Л.А. </w:t>
      </w:r>
      <w:proofErr w:type="spellStart"/>
      <w:r w:rsidRPr="00E96D01">
        <w:t>Залогова</w:t>
      </w:r>
      <w:proofErr w:type="spellEnd"/>
      <w:r w:rsidRPr="00E96D01">
        <w:t xml:space="preserve">, С.В. Русаков, Л.В. Шестакова — М: </w:t>
      </w:r>
      <w:r w:rsidRPr="00E96D01">
        <w:rPr>
          <w:color w:val="000000"/>
        </w:rPr>
        <w:t>БИНОМ. Лаборатория знаний.</w:t>
      </w:r>
    </w:p>
    <w:p w:rsidR="001E26B8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1E26B8" w:rsidRPr="004C4793" w:rsidRDefault="001E26B8" w:rsidP="001E26B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4C4793">
        <w:t>Дорогой ученик</w:t>
      </w:r>
      <w:r w:rsidR="001A1691">
        <w:t>! Если у тебя учебник информатики</w:t>
      </w:r>
      <w:r w:rsidRPr="004C4793">
        <w:t xml:space="preserve"> другого автора, ты можешь найти такие же темы в своем учебнике и выполнять похожие задания.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603" w:type="dxa"/>
        <w:tblInd w:w="-856" w:type="dxa"/>
        <w:tblLook w:val="04A0" w:firstRow="1" w:lastRow="0" w:firstColumn="1" w:lastColumn="0" w:noHBand="0" w:noVBand="1"/>
      </w:tblPr>
      <w:tblGrid>
        <w:gridCol w:w="1016"/>
        <w:gridCol w:w="2152"/>
        <w:gridCol w:w="7435"/>
      </w:tblGrid>
      <w:tr w:rsidR="00615C11" w:rsidRPr="00E96D01" w:rsidTr="001E26B8">
        <w:tc>
          <w:tcPr>
            <w:tcW w:w="101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52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7435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615C11" w:rsidRPr="00E96D01" w:rsidTr="001E26B8">
        <w:tc>
          <w:tcPr>
            <w:tcW w:w="101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152" w:type="dxa"/>
          </w:tcPr>
          <w:p w:rsidR="0080164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«Деловая графика. Условная функция»</w:t>
            </w:r>
          </w:p>
          <w:p w:rsidR="00801641" w:rsidRPr="00E96D01" w:rsidRDefault="0080164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№8</w:t>
            </w:r>
          </w:p>
        </w:tc>
        <w:tc>
          <w:tcPr>
            <w:tcW w:w="7435" w:type="dxa"/>
          </w:tcPr>
          <w:p w:rsidR="00615C11" w:rsidRPr="00E96D01" w:rsidRDefault="00801641" w:rsidP="005C491A">
            <w:pPr>
              <w:pStyle w:val="a5"/>
              <w:spacing w:after="0"/>
              <w:jc w:val="both"/>
              <w:rPr>
                <w:rFonts w:cs="Times New Roman"/>
                <w:b/>
              </w:rPr>
            </w:pPr>
            <w:r w:rsidRPr="00E96D01">
              <w:rPr>
                <w:rFonts w:cs="Times New Roman"/>
              </w:rPr>
              <w:t>1.</w:t>
            </w:r>
            <w:r w:rsidR="00615C11" w:rsidRPr="00E96D01">
              <w:rPr>
                <w:rFonts w:cs="Times New Roman"/>
              </w:rPr>
              <w:t xml:space="preserve"> Для выполнения работы</w:t>
            </w:r>
            <w:r w:rsidRPr="00E96D01">
              <w:rPr>
                <w:rFonts w:cs="Times New Roman"/>
              </w:rPr>
              <w:t xml:space="preserve">, </w:t>
            </w:r>
            <w:r w:rsidR="00615C11" w:rsidRPr="00E96D01">
              <w:rPr>
                <w:rFonts w:cs="Times New Roman"/>
              </w:rPr>
              <w:t>сначала прочитай</w:t>
            </w:r>
            <w:r w:rsidRPr="00E96D01">
              <w:rPr>
                <w:rFonts w:cs="Times New Roman"/>
              </w:rPr>
              <w:t xml:space="preserve"> в § 23 </w:t>
            </w:r>
            <w:r w:rsidR="00615C11" w:rsidRPr="00E96D01">
              <w:rPr>
                <w:rFonts w:cs="Times New Roman"/>
              </w:rPr>
              <w:t xml:space="preserve">тему «Деловая графика. Условная функция» </w:t>
            </w:r>
          </w:p>
          <w:p w:rsidR="00615C11" w:rsidRPr="00E96D01" w:rsidRDefault="0080164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2.</w:t>
            </w:r>
            <w:r w:rsidR="00615C11" w:rsidRPr="00E96D01">
              <w:rPr>
                <w:rFonts w:cs="Times New Roman"/>
              </w:rPr>
              <w:t xml:space="preserve"> Выполни письменно следующие задания: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  <w:b/>
              </w:rPr>
              <w:t>Задание №1</w:t>
            </w:r>
            <w:r w:rsidRPr="00E96D01">
              <w:rPr>
                <w:rFonts w:cs="Times New Roman"/>
              </w:rPr>
              <w:t xml:space="preserve">. 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А). В январе 1 кг картофеля, 1 л молока, 1 десяток яиц стоили по </w:t>
            </w:r>
            <w:proofErr w:type="gramStart"/>
            <w:r w:rsidRPr="00E96D01">
              <w:rPr>
                <w:rFonts w:cs="Times New Roman"/>
              </w:rPr>
              <w:t>А  руб.</w:t>
            </w:r>
            <w:proofErr w:type="gramEnd"/>
            <w:r w:rsidRPr="00E96D01">
              <w:rPr>
                <w:rFonts w:cs="Times New Roman"/>
              </w:rPr>
              <w:t xml:space="preserve"> (А- произвольное значение и может меняться). Ежемесячно цена картофеля увеличивается по отношению к предыдущему месяцу на 0,5%, молоко- на 2%, яиц- на 1%.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Постройте в режиме отображения формул таблицу, в которой будет прослеживаться ежемесячное изменение цены каждого продукта в течение двух кварталов с января </w:t>
            </w:r>
            <w:proofErr w:type="gramStart"/>
            <w:r w:rsidRPr="00E96D01">
              <w:rPr>
                <w:rFonts w:cs="Times New Roman"/>
              </w:rPr>
              <w:t>по  июнь</w:t>
            </w:r>
            <w:proofErr w:type="gramEnd"/>
            <w:r w:rsidRPr="00E96D01">
              <w:rPr>
                <w:rFonts w:cs="Times New Roman"/>
              </w:rPr>
              <w:t>.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Б) Построй в режиме отображения формул таблицу, содержащую сведения о пяти учениках школы (фамилия, возраст, рост). 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Найди, сколько учеников могут заниматься в баскетбольной секции, если туда принимают детей с ростом не менее 160 см и возрастом не старше 13 лет.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  <w:b/>
              </w:rPr>
              <w:t xml:space="preserve">Задание №2. </w:t>
            </w:r>
            <w:r w:rsidRPr="00E96D01">
              <w:rPr>
                <w:rFonts w:cs="Times New Roman"/>
              </w:rPr>
              <w:t>Запиши пять основных типов диаграмм и их назначение.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1)Тип </w:t>
            </w:r>
            <w:proofErr w:type="gramStart"/>
            <w:r w:rsidRPr="00E96D01">
              <w:rPr>
                <w:rFonts w:cs="Times New Roman"/>
              </w:rPr>
              <w:t>диаграммы:_</w:t>
            </w:r>
            <w:proofErr w:type="gramEnd"/>
            <w:r w:rsidRPr="00E96D01">
              <w:rPr>
                <w:rFonts w:cs="Times New Roman"/>
              </w:rPr>
              <w:t>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Назначение </w:t>
            </w:r>
            <w:proofErr w:type="gramStart"/>
            <w:r w:rsidRPr="00E96D01">
              <w:rPr>
                <w:rFonts w:cs="Times New Roman"/>
              </w:rPr>
              <w:t>диаграммы:_</w:t>
            </w:r>
            <w:proofErr w:type="gramEnd"/>
            <w:r w:rsidRPr="00E96D01">
              <w:rPr>
                <w:rFonts w:cs="Times New Roman"/>
              </w:rPr>
              <w:t>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lastRenderedPageBreak/>
              <w:t xml:space="preserve">2) Тип </w:t>
            </w:r>
            <w:proofErr w:type="gramStart"/>
            <w:r w:rsidRPr="00E96D01">
              <w:rPr>
                <w:rFonts w:cs="Times New Roman"/>
              </w:rPr>
              <w:t>диаграммы:_</w:t>
            </w:r>
            <w:proofErr w:type="gramEnd"/>
            <w:r w:rsidRPr="00E96D01">
              <w:rPr>
                <w:rFonts w:cs="Times New Roman"/>
              </w:rPr>
              <w:t>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Назначение </w:t>
            </w:r>
            <w:proofErr w:type="gramStart"/>
            <w:r w:rsidRPr="00E96D01">
              <w:rPr>
                <w:rFonts w:cs="Times New Roman"/>
              </w:rPr>
              <w:t>диаграммы:_</w:t>
            </w:r>
            <w:proofErr w:type="gramEnd"/>
            <w:r w:rsidRPr="00E96D01">
              <w:rPr>
                <w:rFonts w:cs="Times New Roman"/>
              </w:rPr>
              <w:t>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3) Тип </w:t>
            </w:r>
            <w:proofErr w:type="gramStart"/>
            <w:r w:rsidRPr="00E96D01">
              <w:rPr>
                <w:rFonts w:cs="Times New Roman"/>
              </w:rPr>
              <w:t>диаграммы:_</w:t>
            </w:r>
            <w:proofErr w:type="gramEnd"/>
            <w:r w:rsidRPr="00E96D01">
              <w:rPr>
                <w:rFonts w:cs="Times New Roman"/>
              </w:rPr>
              <w:t>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Назначение </w:t>
            </w:r>
            <w:proofErr w:type="gramStart"/>
            <w:r w:rsidRPr="00E96D01">
              <w:rPr>
                <w:rFonts w:cs="Times New Roman"/>
              </w:rPr>
              <w:t>диаграммы:_</w:t>
            </w:r>
            <w:proofErr w:type="gramEnd"/>
            <w:r w:rsidRPr="00E96D01">
              <w:rPr>
                <w:rFonts w:cs="Times New Roman"/>
              </w:rPr>
              <w:t>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4) Тип </w:t>
            </w:r>
            <w:proofErr w:type="gramStart"/>
            <w:r w:rsidRPr="00E96D01">
              <w:rPr>
                <w:rFonts w:cs="Times New Roman"/>
              </w:rPr>
              <w:t>диаграммы:_</w:t>
            </w:r>
            <w:proofErr w:type="gramEnd"/>
            <w:r w:rsidRPr="00E96D01">
              <w:rPr>
                <w:rFonts w:cs="Times New Roman"/>
              </w:rPr>
              <w:t>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Назначение </w:t>
            </w:r>
            <w:proofErr w:type="gramStart"/>
            <w:r w:rsidRPr="00E96D01">
              <w:rPr>
                <w:rFonts w:cs="Times New Roman"/>
              </w:rPr>
              <w:t>диаграммы:_</w:t>
            </w:r>
            <w:proofErr w:type="gramEnd"/>
            <w:r w:rsidRPr="00E96D01">
              <w:rPr>
                <w:rFonts w:cs="Times New Roman"/>
              </w:rPr>
              <w:t>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5) Тип </w:t>
            </w:r>
            <w:proofErr w:type="gramStart"/>
            <w:r w:rsidRPr="00E96D01">
              <w:rPr>
                <w:rFonts w:cs="Times New Roman"/>
              </w:rPr>
              <w:t>диаграммы:_</w:t>
            </w:r>
            <w:proofErr w:type="gramEnd"/>
            <w:r w:rsidRPr="00E96D01">
              <w:rPr>
                <w:rFonts w:cs="Times New Roman"/>
              </w:rPr>
              <w:t>__________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 xml:space="preserve">Назначение </w:t>
            </w:r>
            <w:proofErr w:type="gramStart"/>
            <w:r w:rsidRPr="00E96D01">
              <w:rPr>
                <w:rFonts w:cs="Times New Roman"/>
              </w:rPr>
              <w:t>диаграммы:_</w:t>
            </w:r>
            <w:proofErr w:type="gramEnd"/>
            <w:r w:rsidRPr="00E96D01">
              <w:rPr>
                <w:rFonts w:cs="Times New Roman"/>
              </w:rPr>
              <w:t xml:space="preserve">__________  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</w:p>
        </w:tc>
      </w:tr>
      <w:tr w:rsidR="00615C11" w:rsidRPr="00E96D01" w:rsidTr="001E26B8">
        <w:trPr>
          <w:trHeight w:val="2259"/>
        </w:trPr>
        <w:tc>
          <w:tcPr>
            <w:tcW w:w="101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20 по 25 апреля</w:t>
            </w:r>
          </w:p>
        </w:tc>
        <w:tc>
          <w:tcPr>
            <w:tcW w:w="2152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«Построение графиков и диаграмм»</w:t>
            </w:r>
          </w:p>
          <w:p w:rsidR="00801641" w:rsidRPr="00E96D01" w:rsidRDefault="00801641" w:rsidP="005C49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01641" w:rsidRPr="00E96D01" w:rsidRDefault="00801641" w:rsidP="005C49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№9</w:t>
            </w:r>
          </w:p>
        </w:tc>
        <w:tc>
          <w:tcPr>
            <w:tcW w:w="7435" w:type="dxa"/>
          </w:tcPr>
          <w:p w:rsidR="00615C11" w:rsidRPr="00E96D01" w:rsidRDefault="00801641" w:rsidP="005C491A">
            <w:pPr>
              <w:pStyle w:val="a5"/>
              <w:spacing w:after="0"/>
              <w:jc w:val="both"/>
              <w:rPr>
                <w:rFonts w:cs="Times New Roman"/>
                <w:b/>
              </w:rPr>
            </w:pPr>
            <w:r w:rsidRPr="00E96D01">
              <w:rPr>
                <w:rFonts w:cs="Times New Roman"/>
              </w:rPr>
              <w:t>1.</w:t>
            </w:r>
            <w:r w:rsidR="00615C11" w:rsidRPr="00E96D01">
              <w:rPr>
                <w:rFonts w:cs="Times New Roman"/>
              </w:rPr>
              <w:t xml:space="preserve"> Для выполнения работы</w:t>
            </w:r>
            <w:r w:rsidRPr="00E96D01">
              <w:rPr>
                <w:rFonts w:cs="Times New Roman"/>
              </w:rPr>
              <w:t xml:space="preserve">, </w:t>
            </w:r>
            <w:r w:rsidR="00615C11" w:rsidRPr="00E96D01">
              <w:rPr>
                <w:rFonts w:cs="Times New Roman"/>
              </w:rPr>
              <w:t xml:space="preserve">сначала прочитай </w:t>
            </w:r>
            <w:r w:rsidRPr="00E96D01">
              <w:rPr>
                <w:rFonts w:cs="Times New Roman"/>
              </w:rPr>
              <w:t xml:space="preserve">в § 23 </w:t>
            </w:r>
            <w:r w:rsidR="00615C11" w:rsidRPr="00E96D01">
              <w:rPr>
                <w:rFonts w:cs="Times New Roman"/>
              </w:rPr>
              <w:t>тему «</w:t>
            </w:r>
            <w:r w:rsidR="00615C11" w:rsidRPr="00E96D01">
              <w:rPr>
                <w:rFonts w:cs="Times New Roman"/>
                <w:color w:val="000000"/>
                <w:shd w:val="clear" w:color="auto" w:fill="FFFFFF"/>
              </w:rPr>
              <w:t>Построение графиков и диаграмм</w:t>
            </w:r>
            <w:r w:rsidR="00615C11" w:rsidRPr="00E96D01">
              <w:rPr>
                <w:rFonts w:cs="Times New Roman"/>
              </w:rPr>
              <w:t xml:space="preserve">» </w:t>
            </w:r>
          </w:p>
          <w:p w:rsidR="00801641" w:rsidRPr="00E96D01" w:rsidRDefault="0080164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2.</w:t>
            </w:r>
            <w:r w:rsidR="00615C11" w:rsidRPr="00E96D01">
              <w:rPr>
                <w:rFonts w:cs="Times New Roman"/>
              </w:rPr>
              <w:t xml:space="preserve"> Выполни на компьютере следующие задания: </w:t>
            </w:r>
          </w:p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Style w:val="11pt"/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left="211" w:hanging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Работа с табличным процессором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78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1.Загрузи табличный процессор.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792"/>
              </w:tabs>
              <w:spacing w:after="0" w:line="240" w:lineRule="auto"/>
              <w:ind w:right="2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2.Используя принцип от</w:t>
            </w:r>
            <w:r w:rsidR="0080164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носительной адресации, построй</w:t>
            </w:r>
            <w:r w:rsidR="0080164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график функции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(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) = 2 * X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+ 5, где X изменя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ется на отрезке [-2; 2] с шагом 0,1: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615C11" w:rsidRPr="00E96D01" w:rsidRDefault="00615C11" w:rsidP="005C491A">
            <w:pPr>
              <w:framePr w:w="6001" w:wrap="notBeside" w:vAnchor="text" w:hAnchor="text" w:xAlign="right" w:y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1"/>
                <w:rFonts w:ascii="Times New Roman" w:hAnsi="Times New Roman" w:cs="Times New Roman"/>
                <w:sz w:val="24"/>
                <w:szCs w:val="24"/>
              </w:rPr>
              <w:t>• создай таблицу</w:t>
            </w:r>
          </w:p>
          <w:tbl>
            <w:tblPr>
              <w:tblOverlap w:val="never"/>
              <w:tblW w:w="0" w:type="auto"/>
              <w:jc w:val="righ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3"/>
              <w:gridCol w:w="2182"/>
              <w:gridCol w:w="3416"/>
            </w:tblGrid>
            <w:tr w:rsidR="00615C11" w:rsidRPr="00E96D01" w:rsidTr="00615C11">
              <w:trPr>
                <w:trHeight w:hRule="exact" w:val="317"/>
                <w:jc w:val="right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615C11" w:rsidRPr="00E96D01" w:rsidTr="00615C11">
              <w:trPr>
                <w:trHeight w:hRule="exact" w:val="302"/>
                <w:jc w:val="right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5C11" w:rsidRPr="00E96D01" w:rsidTr="00615C11">
              <w:trPr>
                <w:trHeight w:hRule="exact" w:val="310"/>
                <w:jc w:val="right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8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Аргумент X</w:t>
                  </w:r>
                </w:p>
              </w:tc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8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 xml:space="preserve">Функция </w:t>
                  </w: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</w:t>
                  </w: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615C11" w:rsidRPr="00E96D01" w:rsidTr="00615C11">
              <w:trPr>
                <w:trHeight w:hRule="exact" w:val="310"/>
                <w:jc w:val="right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8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</w:p>
              </w:tc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8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0"/>
                      <w:rFonts w:ascii="Times New Roman" w:hAnsi="Times New Roman" w:cs="Times New Roman"/>
                      <w:sz w:val="24"/>
                      <w:szCs w:val="24"/>
                    </w:rPr>
                    <w:t>=2*АЗ</w:t>
                  </w:r>
                  <w:r w:rsidRPr="00E96D01">
                    <w:rPr>
                      <w:rStyle w:val="Arial95pt0"/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л</w:t>
                  </w:r>
                  <w:r w:rsidRPr="00E96D01">
                    <w:rPr>
                      <w:rStyle w:val="Arial95pt0"/>
                      <w:rFonts w:ascii="Times New Roman" w:hAnsi="Times New Roman" w:cs="Times New Roman"/>
                      <w:sz w:val="24"/>
                      <w:szCs w:val="24"/>
                    </w:rPr>
                    <w:t>З+5</w:t>
                  </w:r>
                </w:p>
              </w:tc>
            </w:tr>
            <w:tr w:rsidR="00615C11" w:rsidRPr="00E96D01" w:rsidTr="00615C11">
              <w:trPr>
                <w:trHeight w:hRule="exact" w:val="310"/>
                <w:jc w:val="right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8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=АЗ+0,1</w:t>
                  </w:r>
                </w:p>
              </w:tc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5C11" w:rsidRPr="00E96D01" w:rsidTr="00615C11">
              <w:trPr>
                <w:trHeight w:hRule="exact" w:val="324"/>
                <w:jc w:val="right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Verdana95pt0pt"/>
                      <w:rFonts w:ascii="Times New Roman" w:hAnsi="Times New Roman" w:cs="Times New Roman"/>
                      <w:sz w:val="24"/>
                      <w:szCs w:val="24"/>
                    </w:rPr>
                    <w:t>...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вставь диаграмму, выбрав тип График.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792"/>
              </w:tabs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3.</w:t>
            </w:r>
            <w:r w:rsidR="001D3FD8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В ячейку С2 введите заголовок «Функция Т(Х)</w:t>
            </w:r>
            <w:proofErr w:type="gramStart"/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».В</w:t>
            </w:r>
            <w:proofErr w:type="gramEnd"/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столбец</w:t>
            </w:r>
            <w:r w:rsidR="0080164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С, начиная с ячейки СЗ, добавь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расчет значений функции Т(Х) = 10 * X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 К построенному графику добавь график функции Т(Х).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79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4.Добавь к графику:</w:t>
            </w:r>
          </w:p>
          <w:p w:rsidR="00615C11" w:rsidRPr="00E96D01" w:rsidRDefault="00615C11" w:rsidP="005C491A">
            <w:pPr>
              <w:pStyle w:val="9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69" w:right="20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название «Графики функций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(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)=2*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3+5 и Т(Х)=10*Х2»;</w:t>
            </w:r>
          </w:p>
          <w:p w:rsidR="00615C11" w:rsidRPr="00E96D01" w:rsidRDefault="00615C11" w:rsidP="005C491A">
            <w:pPr>
              <w:pStyle w:val="9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69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подпись по оси ОХ — </w:t>
            </w:r>
            <w:r w:rsidRPr="00E96D01">
              <w:rPr>
                <w:rStyle w:val="11pt2pt"/>
                <w:rFonts w:ascii="Times New Roman" w:hAnsi="Times New Roman" w:cs="Times New Roman"/>
                <w:sz w:val="24"/>
                <w:szCs w:val="24"/>
              </w:rPr>
              <w:t>«X»;</w:t>
            </w:r>
          </w:p>
          <w:p w:rsidR="00615C11" w:rsidRPr="00E96D01" w:rsidRDefault="00615C11" w:rsidP="005C491A">
            <w:pPr>
              <w:pStyle w:val="9"/>
              <w:numPr>
                <w:ilvl w:val="0"/>
                <w:numId w:val="2"/>
              </w:numPr>
              <w:shd w:val="clear" w:color="auto" w:fill="auto"/>
              <w:spacing w:after="0" w:line="240" w:lineRule="auto"/>
              <w:ind w:left="21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подпись по оси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lang w:val="en-US"/>
              </w:rPr>
              <w:t>OY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— «У(Х), Т(Х)».</w:t>
            </w:r>
          </w:p>
          <w:p w:rsidR="00615C11" w:rsidRPr="00E96D01" w:rsidRDefault="003F1013" w:rsidP="005C491A">
            <w:pPr>
              <w:pStyle w:val="9"/>
              <w:shd w:val="clear" w:color="auto" w:fill="auto"/>
              <w:tabs>
                <w:tab w:val="left" w:pos="789"/>
              </w:tabs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5.Сохрани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работу в файле «</w:t>
            </w:r>
            <w:proofErr w:type="spellStart"/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График_Ф</w:t>
            </w:r>
            <w:proofErr w:type="spellEnd"/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» (где Ф — ваша фамилия) на внешнем носителе для последующей про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 xml:space="preserve">верки ее учителем. Сделайте вывод по выполненной </w:t>
            </w:r>
            <w:proofErr w:type="gramStart"/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работе:_</w:t>
            </w:r>
            <w:proofErr w:type="gramEnd"/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15C11" w:rsidRPr="00E96D01" w:rsidRDefault="001D3FD8" w:rsidP="005C491A">
            <w:pPr>
              <w:pStyle w:val="9"/>
              <w:shd w:val="clear" w:color="auto" w:fill="auto"/>
              <w:tabs>
                <w:tab w:val="left" w:pos="789"/>
              </w:tabs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6" type="#_x0000_t202" style="position:absolute;left:0;text-align:left;margin-left:374.85pt;margin-top:18pt;width:21.5pt;height:10pt;z-index:-25165414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tRrg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" filled="f" stroked="f">
                  <v:textbox style="mso-fit-shape-to-text:t" inset="0,0,0,0">
                    <w:txbxContent>
                      <w:p w:rsidR="001D3FD8" w:rsidRDefault="001D3FD8" w:rsidP="00615C11">
                        <w:pPr>
                          <w:pStyle w:val="9"/>
                          <w:shd w:val="clear" w:color="auto" w:fill="auto"/>
                          <w:spacing w:after="0" w:line="200" w:lineRule="exact"/>
                          <w:ind w:left="100" w:firstLine="0"/>
                          <w:jc w:val="left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615C11" w:rsidRPr="00E96D01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t>Задание2.</w:t>
            </w:r>
            <w:r w:rsidR="00615C11" w:rsidRPr="00E96D01">
              <w:rPr>
                <w:rStyle w:val="11pt1"/>
                <w:rFonts w:ascii="Times New Roman" w:hAnsi="Times New Roman" w:cs="Times New Roman"/>
                <w:sz w:val="24"/>
                <w:szCs w:val="24"/>
              </w:rPr>
              <w:t>Дана таблица в режиме отображения формул.</w:t>
            </w: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3"/>
              <w:gridCol w:w="1879"/>
              <w:gridCol w:w="3906"/>
            </w:tblGrid>
            <w:tr w:rsidR="00615C11" w:rsidRPr="00E96D01" w:rsidTr="00615C11">
              <w:trPr>
                <w:trHeight w:hRule="exact" w:val="317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615C11" w:rsidRPr="00E96D01" w:rsidTr="00615C11">
              <w:trPr>
                <w:trHeight w:hRule="exact" w:val="310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=А1+2</w:t>
                  </w:r>
                </w:p>
              </w:tc>
            </w:tr>
            <w:tr w:rsidR="00615C11" w:rsidRPr="00E96D01" w:rsidTr="00615C11">
              <w:trPr>
                <w:trHeight w:hRule="exact" w:val="302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=МИН(А1 :В1)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=ЕСЛИ(А1=А2;8;СУММ(А1 :А2))</w:t>
                  </w:r>
                </w:p>
              </w:tc>
            </w:tr>
            <w:tr w:rsidR="00615C11" w:rsidRPr="00E96D01" w:rsidTr="00615C11">
              <w:trPr>
                <w:trHeight w:hRule="exact" w:val="320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=ЦЕЛОЕ(В1)</w:t>
                  </w:r>
                </w:p>
              </w:tc>
              <w:tc>
                <w:tcPr>
                  <w:tcW w:w="3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=СРЗНАЧ(А1 :АЗ)</w:t>
                  </w:r>
                </w:p>
              </w:tc>
            </w:tr>
          </w:tbl>
          <w:p w:rsidR="00615C11" w:rsidRPr="00E96D01" w:rsidRDefault="00615C11" w:rsidP="005C491A">
            <w:pPr>
              <w:jc w:val="both"/>
              <w:rPr>
                <w:rStyle w:val="11pt1"/>
                <w:rFonts w:ascii="Times New Roman" w:hAnsi="Times New Roman" w:cs="Times New Roman"/>
                <w:sz w:val="24"/>
                <w:szCs w:val="24"/>
              </w:rPr>
            </w:pP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1"/>
                <w:rFonts w:ascii="Times New Roman" w:hAnsi="Times New Roman" w:cs="Times New Roman"/>
                <w:sz w:val="24"/>
                <w:szCs w:val="24"/>
              </w:rPr>
              <w:t>Заполните эту таблицу в режиме отображения значений:</w:t>
            </w: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3"/>
              <w:gridCol w:w="1904"/>
              <w:gridCol w:w="3938"/>
            </w:tblGrid>
            <w:tr w:rsidR="00615C11" w:rsidRPr="00E96D01" w:rsidTr="00615C11">
              <w:trPr>
                <w:trHeight w:hRule="exact" w:val="317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  <w:tr w:rsidR="00615C11" w:rsidRPr="00E96D01" w:rsidTr="00615C11">
              <w:trPr>
                <w:trHeight w:hRule="exact" w:val="313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1,2</w:t>
                  </w:r>
                </w:p>
              </w:tc>
              <w:tc>
                <w:tcPr>
                  <w:tcW w:w="3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5C11" w:rsidRPr="00E96D01" w:rsidTr="00615C11">
              <w:trPr>
                <w:trHeight w:hRule="exact" w:val="306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5C11" w:rsidRPr="00E96D01" w:rsidTr="00615C11">
              <w:trPr>
                <w:trHeight w:hRule="exact" w:val="320"/>
                <w:jc w:val="center"/>
              </w:trPr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D01"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Style w:val="Arial95pt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15C11" w:rsidRPr="00E96D01" w:rsidRDefault="00615C11" w:rsidP="005C491A">
                  <w:pPr>
                    <w:pStyle w:val="9"/>
                    <w:shd w:val="clear" w:color="auto" w:fill="auto"/>
                    <w:spacing w:after="0" w:line="240" w:lineRule="auto"/>
                    <w:ind w:left="160"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15C11" w:rsidRPr="00E96D01" w:rsidRDefault="00615C11" w:rsidP="005C49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11" w:rsidRPr="00E96D01" w:rsidTr="001E26B8">
        <w:tc>
          <w:tcPr>
            <w:tcW w:w="101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с 27 по 30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</w:t>
            </w:r>
          </w:p>
        </w:tc>
        <w:tc>
          <w:tcPr>
            <w:tcW w:w="2152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«Логические функции и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абсолютные адреса»</w:t>
            </w:r>
          </w:p>
          <w:p w:rsidR="00801641" w:rsidRPr="00E96D01" w:rsidRDefault="0080164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№10</w:t>
            </w:r>
          </w:p>
        </w:tc>
        <w:tc>
          <w:tcPr>
            <w:tcW w:w="7435" w:type="dxa"/>
          </w:tcPr>
          <w:p w:rsidR="00615C11" w:rsidRPr="00E96D01" w:rsidRDefault="00801641" w:rsidP="005C491A">
            <w:pPr>
              <w:pStyle w:val="a5"/>
              <w:spacing w:after="0"/>
              <w:jc w:val="both"/>
              <w:rPr>
                <w:rFonts w:cs="Times New Roman"/>
                <w:b/>
              </w:rPr>
            </w:pPr>
            <w:r w:rsidRPr="00E96D01">
              <w:rPr>
                <w:rFonts w:cs="Times New Roman"/>
              </w:rPr>
              <w:lastRenderedPageBreak/>
              <w:t>1.</w:t>
            </w:r>
            <w:r w:rsidR="00615C11" w:rsidRPr="00E96D01">
              <w:rPr>
                <w:rFonts w:cs="Times New Roman"/>
              </w:rPr>
              <w:t xml:space="preserve"> Прочитай тему «Логические функции и абсолютные адреса» (§ 24).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1641" w:rsidRPr="00E96D01">
              <w:rPr>
                <w:rFonts w:ascii="Times New Roman" w:hAnsi="Times New Roman" w:cs="Times New Roman"/>
                <w:sz w:val="24"/>
                <w:szCs w:val="24"/>
              </w:rPr>
              <w:t>. Запиши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следующие вопросы: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proofErr w:type="gramStart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чем разница между относительной и абсолютной адресацией__________________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2) Ячейка В2, С2 и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 электронной таблицы содержат оценки (баллы) за три экзамена. В ячейку Е2 необходимо ввести формулу, которая выдает значение ЗАЧЕТ, если сумма баллов превышает 70% от максимально возможной суммы, хранящейся в ячейке А1, и НЕТ- в противном случае.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Запиши формулу для ячейке Е</w:t>
            </w:r>
            <w:proofErr w:type="gramStart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2:_</w:t>
            </w:r>
            <w:proofErr w:type="gram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3) В ячейку электронной таблицы с адресатом В4 занесена формула=ЕСЛИ(И(НЕ(А4&gt;2</w:t>
            </w:r>
            <w:proofErr w:type="gramStart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);А</w:t>
            </w:r>
            <w:proofErr w:type="gram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4&lt;5);1;0). Чему будет равно значение ячейки В4, если в ячейке А4 находится число 1?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gramStart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ячейке ЭТ хранятся следующие значения и формулы: 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А1=</w:t>
            </w:r>
            <w:proofErr w:type="gramStart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10;  А</w:t>
            </w:r>
            <w:proofErr w:type="gram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2=20;   А3=А2/А1;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В1=ЕСЛИ(А2*А1&gt;1000;5;10); В2=5; В3=</w:t>
            </w:r>
            <w:proofErr w:type="gramStart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СУММА(</w:t>
            </w:r>
            <w:proofErr w:type="gram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А1:В2).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Запиши значения (истина или ложь) следующих логических выражений. Опиши весь ход решения по действиям.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1.ИЛИ(А1&lt;</w:t>
            </w:r>
            <w:proofErr w:type="gramStart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5;В</w:t>
            </w:r>
            <w:proofErr w:type="gram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3=45)________________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2.НЕ(А3=</w:t>
            </w:r>
            <w:proofErr w:type="gramStart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2)_</w:t>
            </w:r>
            <w:proofErr w:type="gram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3.ИЛИ(И(НЕ(А3&gt;2</w:t>
            </w:r>
            <w:proofErr w:type="gramStart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);А</w:t>
            </w:r>
            <w:proofErr w:type="gram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1=10);И(В2&lt;=5;В3=50))_____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3) Выполни работу с цифровыми образовательными ресурсами:</w:t>
            </w:r>
          </w:p>
          <w:p w:rsidR="00615C11" w:rsidRPr="00E96D01" w:rsidRDefault="0001467F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1.Перейди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к ЕК ЦОР по алгоритму из приложения.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2.Выбери: Глава 4. Табличные вычисления на компьютере-§22. Логические функции и абсолютные адреса-3. Интерактивный задачник, раздел «Логические формулы в электронных таблицах».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3.Выполни задания интерактивного задачника.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4.Сохрани копию экрана (скриншот) с результатом в файле «Работа9_Ф» (где Ф- ваша фамилия) на внешнем носителе для последующей демонстрации учителю.</w:t>
            </w:r>
          </w:p>
        </w:tc>
      </w:tr>
      <w:tr w:rsidR="00615C11" w:rsidRPr="00E96D01" w:rsidTr="001E26B8">
        <w:tc>
          <w:tcPr>
            <w:tcW w:w="101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4 по 8 мая</w:t>
            </w:r>
          </w:p>
        </w:tc>
        <w:tc>
          <w:tcPr>
            <w:tcW w:w="2152" w:type="dxa"/>
          </w:tcPr>
          <w:p w:rsidR="0001467F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«Электронные таблицы и математическое моделирование»</w:t>
            </w:r>
          </w:p>
          <w:p w:rsidR="0001467F" w:rsidRPr="00E96D01" w:rsidRDefault="0001467F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№11</w:t>
            </w:r>
          </w:p>
        </w:tc>
        <w:tc>
          <w:tcPr>
            <w:tcW w:w="7435" w:type="dxa"/>
          </w:tcPr>
          <w:p w:rsidR="00615C11" w:rsidRPr="00E96D01" w:rsidRDefault="0001467F" w:rsidP="005C491A">
            <w:pPr>
              <w:pStyle w:val="94"/>
              <w:shd w:val="clear" w:color="auto" w:fill="auto"/>
              <w:tabs>
                <w:tab w:val="left" w:pos="39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pacing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 тему «Электронные таблицы и математическое моделирование» (§ 25).</w:t>
            </w:r>
          </w:p>
          <w:p w:rsidR="00615C11" w:rsidRPr="00E96D01" w:rsidRDefault="00615C11" w:rsidP="005C491A">
            <w:pPr>
              <w:pStyle w:val="94"/>
              <w:shd w:val="clear" w:color="auto" w:fill="auto"/>
              <w:tabs>
                <w:tab w:val="left" w:pos="39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2) Запиши ответы на следующие вопросы:</w:t>
            </w:r>
          </w:p>
          <w:p w:rsidR="00615C11" w:rsidRPr="00E96D01" w:rsidRDefault="00615C11" w:rsidP="005C491A">
            <w:pPr>
              <w:pStyle w:val="94"/>
              <w:shd w:val="clear" w:color="auto" w:fill="auto"/>
              <w:tabs>
                <w:tab w:val="left" w:pos="392"/>
              </w:tabs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Что такое компьютерная математическая модель?      Что такое вычислительный эксперимент?</w:t>
            </w:r>
          </w:p>
          <w:p w:rsidR="00615C11" w:rsidRPr="00E96D01" w:rsidRDefault="00615C11" w:rsidP="005C491A">
            <w:pPr>
              <w:pStyle w:val="16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611pt"/>
                <w:rFonts w:ascii="Times New Roman" w:hAnsi="Times New Roman" w:cs="Times New Roman"/>
                <w:sz w:val="24"/>
                <w:szCs w:val="24"/>
              </w:rPr>
              <w:t xml:space="preserve">3) Выполни </w:t>
            </w:r>
            <w:r w:rsidRPr="00E96D01">
              <w:rPr>
                <w:rStyle w:val="1610pt"/>
                <w:rFonts w:ascii="Times New Roman" w:hAnsi="Times New Roman" w:cs="Times New Roman"/>
                <w:sz w:val="24"/>
                <w:szCs w:val="24"/>
              </w:rPr>
              <w:t>задания на компьютере:</w:t>
            </w:r>
            <w:r w:rsidR="001D3FD8">
              <w:rPr>
                <w:rStyle w:val="161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D01">
              <w:rPr>
                <w:rStyle w:val="1610pt"/>
                <w:rFonts w:ascii="Times New Roman" w:hAnsi="Times New Roman" w:cs="Times New Roman"/>
                <w:sz w:val="24"/>
                <w:szCs w:val="24"/>
              </w:rPr>
              <w:t>Вычислительный эксперимент</w:t>
            </w:r>
          </w:p>
          <w:p w:rsidR="00615C11" w:rsidRPr="00E96D01" w:rsidRDefault="0001467F" w:rsidP="005C491A">
            <w:pPr>
              <w:pStyle w:val="9"/>
              <w:numPr>
                <w:ilvl w:val="0"/>
                <w:numId w:val="3"/>
              </w:numPr>
              <w:shd w:val="clear" w:color="auto" w:fill="auto"/>
              <w:tabs>
                <w:tab w:val="left" w:pos="353"/>
              </w:tabs>
              <w:spacing w:after="0" w:line="240" w:lineRule="auto"/>
              <w:ind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Загрузи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табличный процессор.</w:t>
            </w:r>
          </w:p>
          <w:p w:rsidR="00615C11" w:rsidRPr="00E96D01" w:rsidRDefault="0001467F" w:rsidP="005C491A">
            <w:pPr>
              <w:pStyle w:val="9"/>
              <w:numPr>
                <w:ilvl w:val="0"/>
                <w:numId w:val="3"/>
              </w:numPr>
              <w:shd w:val="clear" w:color="auto" w:fill="auto"/>
              <w:tabs>
                <w:tab w:val="left" w:pos="39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Подготовь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ЭТ для моделирования старта ракеты с</w:t>
            </w:r>
            <w:r w:rsidR="001D3FD8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космодрома и проведения вычислительного экспери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мента, определяющего: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а) в какой момент времени (отсчет ведется от момента старта ракеты) и на какой высоте (в км) ракета до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стигнет первой космической скорости 7,8 км/с;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636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б) какой будет масса ракеты в этот момент.</w:t>
            </w:r>
          </w:p>
          <w:p w:rsidR="00615C11" w:rsidRPr="00E96D01" w:rsidRDefault="00615C11" w:rsidP="005C491A">
            <w:pPr>
              <w:pStyle w:val="16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610pt"/>
                <w:rFonts w:ascii="Times New Roman" w:hAnsi="Times New Roman" w:cs="Times New Roman"/>
                <w:sz w:val="24"/>
                <w:szCs w:val="24"/>
              </w:rPr>
              <w:t>Исходное состояние ракеты: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-ракета находится в неподвижном вертикальном со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стоянии;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-исходная масса ракеты (вместе с топливом) М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= 100 тонн;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-сила тяги ракетного двигателя постоянна: </w:t>
            </w:r>
            <w:r w:rsidRPr="00E96D01">
              <w:rPr>
                <w:rStyle w:val="11pt0"/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96D01">
              <w:rPr>
                <w:rStyle w:val="11pt0"/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ньютонов;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353"/>
              </w:tabs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-коэффициент сопротивления считается постоянным: </w:t>
            </w:r>
            <w:r w:rsidRPr="00E96D01">
              <w:rPr>
                <w:rStyle w:val="11pt0"/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= 1,6 кг/м;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-скорость сгорания топлива считается постоянной: а = 100 кг/</w:t>
            </w:r>
            <w:proofErr w:type="spellStart"/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с.После</w:t>
            </w:r>
            <w:proofErr w:type="spellEnd"/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старта ракета движется ускоренно вертикально вверх.</w:t>
            </w:r>
          </w:p>
        </w:tc>
      </w:tr>
      <w:tr w:rsidR="00615C11" w:rsidRPr="00E96D01" w:rsidTr="001E26B8">
        <w:trPr>
          <w:trHeight w:val="1832"/>
        </w:trPr>
        <w:tc>
          <w:tcPr>
            <w:tcW w:w="101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11 по 16 мая</w:t>
            </w:r>
          </w:p>
        </w:tc>
        <w:tc>
          <w:tcPr>
            <w:tcW w:w="2152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«Информационное моделирование на компьютере»   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№12</w:t>
            </w:r>
          </w:p>
        </w:tc>
        <w:tc>
          <w:tcPr>
            <w:tcW w:w="7435" w:type="dxa"/>
          </w:tcPr>
          <w:p w:rsidR="00615C11" w:rsidRPr="00E96D01" w:rsidRDefault="0001467F" w:rsidP="005C491A">
            <w:pPr>
              <w:pStyle w:val="670"/>
              <w:shd w:val="clear" w:color="auto" w:fill="auto"/>
              <w:spacing w:after="0" w:line="240" w:lineRule="auto"/>
              <w:ind w:left="-142" w:firstLine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1.</w:t>
            </w:r>
            <w:r w:rsidR="00615C11" w:rsidRPr="00E96D0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Прочитай тему «Информационное моделирование на компьютере» (§ 26).</w:t>
            </w:r>
          </w:p>
          <w:p w:rsidR="00615C11" w:rsidRPr="00E96D01" w:rsidRDefault="001D3FD8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noProof/>
                <w:sz w:val="24"/>
                <w:szCs w:val="24"/>
                <w:lang w:eastAsia="ru-RU"/>
              </w:rPr>
              <w:pict>
                <v:shape id="Text Box 6" o:spid="_x0000_s1027" type="#_x0000_t202" style="position:absolute;left:0;text-align:left;margin-left:371.45pt;margin-top:21.25pt;width:26.6pt;height:10pt;z-index:-251655168;visibility:visible;mso-wrap-distance-left:16.6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" filled="f" stroked="f">
                  <v:textbox style="mso-fit-shape-to-text:t" inset="0,0,0,0">
                    <w:txbxContent>
                      <w:p w:rsidR="001D3FD8" w:rsidRDefault="001D3FD8" w:rsidP="00615C11">
                        <w:pPr>
                          <w:pStyle w:val="9"/>
                          <w:shd w:val="clear" w:color="auto" w:fill="auto"/>
                          <w:spacing w:after="0" w:line="200" w:lineRule="exact"/>
                          <w:ind w:left="100" w:firstLine="0"/>
                          <w:jc w:val="left"/>
                        </w:pPr>
                      </w:p>
                    </w:txbxContent>
                  </v:textbox>
                  <w10:wrap type="square" anchorx="margin"/>
                </v:shape>
              </w:pict>
            </w:r>
            <w:r w:rsidR="0001467F" w:rsidRPr="00E96D01">
              <w:rPr>
                <w:rStyle w:val="11pt"/>
                <w:rFonts w:ascii="Times New Roman" w:hAnsi="Times New Roman" w:cs="Times New Roman"/>
                <w:b/>
                <w:i w:val="0"/>
                <w:sz w:val="24"/>
                <w:szCs w:val="24"/>
              </w:rPr>
              <w:t>2.</w:t>
            </w:r>
            <w:r w:rsidR="003F1013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Запиши ответь на </w:t>
            </w:r>
            <w:r w:rsidR="00615C11" w:rsidRPr="00E96D0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вопрос:   </w:t>
            </w:r>
          </w:p>
          <w:p w:rsidR="00615C11" w:rsidRPr="00E96D01" w:rsidRDefault="00615C11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>В каких случаях удобно использовать методы имитацион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ного моделирования?</w:t>
            </w:r>
            <w:r w:rsidRPr="00E96D0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           3)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 xml:space="preserve">Выполните задания на компьютере.                                                    1.Работа с табличным процессором. </w:t>
            </w:r>
          </w:p>
          <w:p w:rsidR="00615C11" w:rsidRPr="00E96D01" w:rsidRDefault="0001467F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>2.Загрузи</w:t>
            </w:r>
            <w:r w:rsidR="00615C11"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табличный процессор. </w:t>
            </w:r>
          </w:p>
          <w:p w:rsidR="0001467F" w:rsidRPr="00E96D01" w:rsidRDefault="0001467F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15C11" w:rsidRPr="00E96D01" w:rsidRDefault="00615C11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  <w:r w:rsidR="0001467F"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>Подготовь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 xml:space="preserve"> ЭТ для моделирования поведени</w:t>
            </w:r>
            <w:r w:rsidR="003F1013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>е следую</w:t>
            </w:r>
            <w:r w:rsidR="003F1013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щей системы. Создай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 xml:space="preserve"> модель для последовательности длиной в 6 поколений.</w:t>
            </w:r>
          </w:p>
          <w:p w:rsidR="00615C11" w:rsidRPr="00E96D01" w:rsidRDefault="00615C11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6D01">
              <w:rPr>
                <w:rStyle w:val="11pt0"/>
                <w:rFonts w:ascii="Times New Roman" w:hAnsi="Times New Roman" w:cs="Times New Roman"/>
                <w:sz w:val="24"/>
                <w:szCs w:val="24"/>
              </w:rPr>
              <w:t>Система.</w:t>
            </w:r>
          </w:p>
          <w:p w:rsidR="00615C11" w:rsidRPr="00E96D01" w:rsidRDefault="00615C11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Style w:val="6711pt"/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 xml:space="preserve">Рассматривается популяция простейших </w:t>
            </w:r>
            <w:r w:rsidRPr="00E96D01">
              <w:rPr>
                <w:rStyle w:val="7"/>
                <w:rFonts w:ascii="Times New Roman" w:hAnsi="Times New Roman" w:cs="Times New Roman"/>
                <w:sz w:val="24"/>
                <w:szCs w:val="24"/>
              </w:rPr>
              <w:t xml:space="preserve">организмов, генетический код которых имеет 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>информационную емкость 6 бит. Передача наслед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ственных признаков происходит по следующе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му правилу: четные гены наследуются от деда, а нечетные — от отца (нумерация слева направо).   Для удобства идентификации этих организмов ис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пользуется следующий прием — рассматривая цепочку числового представления генов как шести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значное двоичное число, каждой особи можно по</w:t>
            </w: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 xml:space="preserve">ставить в соответствие его десятичное значение      </w:t>
            </w:r>
            <w:r w:rsidRPr="00E96D01">
              <w:rPr>
                <w:rStyle w:val="6711pt"/>
                <w:rFonts w:ascii="Times New Roman" w:hAnsi="Times New Roman" w:cs="Times New Roman"/>
                <w:sz w:val="24"/>
                <w:szCs w:val="24"/>
              </w:rPr>
              <w:t xml:space="preserve">Пример. </w:t>
            </w:r>
          </w:p>
          <w:p w:rsidR="00615C11" w:rsidRPr="00E96D01" w:rsidRDefault="00615C11" w:rsidP="005C491A">
            <w:pPr>
              <w:pStyle w:val="67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i w:val="0"/>
                <w:sz w:val="24"/>
                <w:szCs w:val="24"/>
              </w:rPr>
              <w:t>Представитель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3755"/>
              </w:tabs>
              <w:spacing w:after="0" w:line="240" w:lineRule="auto"/>
              <w:ind w:left="-142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поколения: «Дед» «Отец» «Сын»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left="-142" w:right="400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Двоичный код: (011010) (000111) (010010)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5087"/>
                <w:tab w:val="left" w:pos="6016"/>
              </w:tabs>
              <w:spacing w:after="0" w:line="240" w:lineRule="auto"/>
              <w:ind w:left="-142" w:firstLine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Десятичный код: 26, 7, 18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left="-142" w:right="2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Два первых члена последовательности заданы в виде целых десятичных чисел: первый десятичный код равен 45, второй — 17.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792"/>
              </w:tabs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4</w:t>
            </w:r>
            <w:r w:rsidR="0001467F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.Сохрани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работу в файле «Популяция Ф» (где Ф — ваша фамилия) на внешнем носителе для последую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щей проверки ее учителем.</w:t>
            </w:r>
          </w:p>
          <w:p w:rsidR="00615C11" w:rsidRPr="00E96D01" w:rsidRDefault="0001467F" w:rsidP="005C491A">
            <w:pPr>
              <w:pStyle w:val="9"/>
              <w:shd w:val="clear" w:color="auto" w:fill="auto"/>
              <w:tabs>
                <w:tab w:val="left" w:pos="-426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5. Запиши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 вывод по результату построения имитацион</w:t>
            </w:r>
            <w:r w:rsidR="00615C11"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 xml:space="preserve">ной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 xml:space="preserve">модели:_____________________   </w:t>
            </w:r>
          </w:p>
        </w:tc>
      </w:tr>
      <w:tr w:rsidR="00615C11" w:rsidRPr="00E96D01" w:rsidTr="001E26B8">
        <w:tc>
          <w:tcPr>
            <w:tcW w:w="101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="001E26B8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152" w:type="dxa"/>
          </w:tcPr>
          <w:p w:rsidR="0001467F" w:rsidRPr="00E96D01" w:rsidRDefault="0001467F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Передача и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нформации в компьютерных сетях»</w:t>
            </w:r>
          </w:p>
          <w:p w:rsidR="00615C11" w:rsidRPr="00E96D01" w:rsidRDefault="0001467F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Информационное моделирование. Хранение и обработка информации в базах данных. Таб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личные вычисления на компьютере»</w:t>
            </w:r>
          </w:p>
        </w:tc>
        <w:tc>
          <w:tcPr>
            <w:tcW w:w="7435" w:type="dxa"/>
          </w:tcPr>
          <w:p w:rsidR="00615C11" w:rsidRPr="00E96D01" w:rsidRDefault="00615C11" w:rsidP="005C491A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96D01">
              <w:rPr>
                <w:rFonts w:cs="Times New Roman"/>
              </w:rPr>
              <w:t>1</w:t>
            </w:r>
            <w:r w:rsidR="0001467F" w:rsidRPr="00E96D01">
              <w:rPr>
                <w:rFonts w:cs="Times New Roman"/>
              </w:rPr>
              <w:t>.</w:t>
            </w:r>
            <w:r w:rsidRPr="00E96D01">
              <w:rPr>
                <w:rFonts w:cs="Times New Roman"/>
              </w:rPr>
              <w:t xml:space="preserve"> Повтори материалы по разделу: «Передача информации в компьютерных сетях. Информационное моделирование. Хранение и обработка информации в базах данных. Табличные вычисления на ко</w:t>
            </w:r>
            <w:r w:rsidR="001D3FD8">
              <w:rPr>
                <w:rFonts w:cs="Times New Roman"/>
              </w:rPr>
              <w:t>мпьютере». Прочитай в учебнике</w:t>
            </w:r>
            <w:r w:rsidRPr="00E96D01">
              <w:rPr>
                <w:rFonts w:cs="Times New Roman"/>
              </w:rPr>
              <w:t xml:space="preserve"> §22,23,26,27.</w:t>
            </w:r>
          </w:p>
          <w:p w:rsidR="00615C11" w:rsidRPr="00E96D01" w:rsidRDefault="00615C11" w:rsidP="005C491A">
            <w:pPr>
              <w:jc w:val="both"/>
              <w:rPr>
                <w:rStyle w:val="11pt"/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67F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Выполни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работу с цифровыми образовательными ресурсами: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142"/>
              </w:tabs>
              <w:spacing w:after="0" w:line="240" w:lineRule="auto"/>
              <w:ind w:right="40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1.Перейди к ЕК ЦОР по алгоритму из Приложения.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spacing w:after="0" w:line="240" w:lineRule="auto"/>
              <w:ind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2.Выбери: Глава 4. Табличные вычисления на компью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тере —&gt; § 24. Имитационные модели в электронных таблицах —» 7. Тренировочный тест к главе 4 «Таблич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ные вычисления на компьютере».</w:t>
            </w:r>
          </w:p>
          <w:p w:rsidR="00615C11" w:rsidRPr="00E96D01" w:rsidRDefault="00615C11" w:rsidP="005C491A">
            <w:pPr>
              <w:pStyle w:val="9"/>
              <w:shd w:val="clear" w:color="auto" w:fill="auto"/>
              <w:tabs>
                <w:tab w:val="left" w:pos="79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3) Выполни задания теста.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Сохрани копию экрана (скриншот) с результа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softHyphen/>
              <w:t>том в файле «Тест4_Ф» (где Ф — ваша фамилия) на внешнем носителе для последующей демонстрации учителю.</w:t>
            </w:r>
          </w:p>
        </w:tc>
      </w:tr>
    </w:tbl>
    <w:p w:rsidR="001E26B8" w:rsidRDefault="001E26B8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67F" w:rsidRPr="00E96D01" w:rsidRDefault="001E26B8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ФИЗИКА</w:t>
      </w:r>
    </w:p>
    <w:p w:rsidR="0001467F" w:rsidRPr="00E96D01" w:rsidRDefault="007A0022" w:rsidP="007A002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A0022">
        <w:rPr>
          <w:bCs/>
          <w:color w:val="000000"/>
        </w:rPr>
        <w:t>В результате изучения физики т</w:t>
      </w:r>
      <w:r w:rsidR="0001467F" w:rsidRPr="007A0022">
        <w:rPr>
          <w:bCs/>
          <w:color w:val="000000"/>
        </w:rPr>
        <w:t>ы должен</w:t>
      </w:r>
      <w:r w:rsidR="0001467F" w:rsidRPr="00E96D01">
        <w:rPr>
          <w:b/>
          <w:bCs/>
          <w:color w:val="000000"/>
        </w:rPr>
        <w:t xml:space="preserve"> знать:</w:t>
      </w:r>
    </w:p>
    <w:p w:rsidR="0001467F" w:rsidRPr="00E96D01" w:rsidRDefault="0001467F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- смысл </w:t>
      </w:r>
      <w:r w:rsidR="005F0906" w:rsidRPr="00E96D01">
        <w:rPr>
          <w:rFonts w:ascii="Times New Roman" w:hAnsi="Times New Roman" w:cs="Times New Roman"/>
          <w:sz w:val="24"/>
          <w:szCs w:val="24"/>
        </w:rPr>
        <w:t>основных понятий по теме</w:t>
      </w:r>
      <w:r w:rsidR="007A0022">
        <w:rPr>
          <w:rFonts w:ascii="Times New Roman" w:hAnsi="Times New Roman" w:cs="Times New Roman"/>
          <w:sz w:val="24"/>
          <w:szCs w:val="24"/>
        </w:rPr>
        <w:t>:</w:t>
      </w:r>
      <w:r w:rsidR="005F0906" w:rsidRPr="00E96D01">
        <w:rPr>
          <w:rFonts w:ascii="Times New Roman" w:hAnsi="Times New Roman" w:cs="Times New Roman"/>
          <w:sz w:val="24"/>
          <w:szCs w:val="24"/>
        </w:rPr>
        <w:t xml:space="preserve"> «Световые явления»;</w:t>
      </w:r>
    </w:p>
    <w:p w:rsidR="007A0022" w:rsidRDefault="005F0906" w:rsidP="005C491A">
      <w:pPr>
        <w:pStyle w:val="11"/>
        <w:spacing w:before="0" w:line="240" w:lineRule="auto"/>
        <w:ind w:firstLine="0"/>
        <w:rPr>
          <w:color w:val="auto"/>
          <w:sz w:val="24"/>
          <w:szCs w:val="24"/>
          <w:lang w:val="ru-RU"/>
        </w:rPr>
      </w:pPr>
      <w:r w:rsidRPr="00E96D01">
        <w:rPr>
          <w:sz w:val="24"/>
          <w:szCs w:val="24"/>
        </w:rPr>
        <w:t>-</w:t>
      </w:r>
      <w:proofErr w:type="spellStart"/>
      <w:r w:rsidRPr="00E96D01">
        <w:rPr>
          <w:color w:val="auto"/>
          <w:sz w:val="24"/>
          <w:szCs w:val="24"/>
        </w:rPr>
        <w:t>смысл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физических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величин</w:t>
      </w:r>
      <w:proofErr w:type="spellEnd"/>
      <w:r w:rsidRPr="00E96D01">
        <w:rPr>
          <w:b/>
          <w:color w:val="auto"/>
          <w:sz w:val="24"/>
          <w:szCs w:val="24"/>
        </w:rPr>
        <w:t xml:space="preserve">: </w:t>
      </w:r>
      <w:r w:rsidRPr="00E96D01">
        <w:rPr>
          <w:b/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внутренняя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энергия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температура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количество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теплоты</w:t>
      </w:r>
      <w:proofErr w:type="spellEnd"/>
      <w:r w:rsidRPr="00E96D01">
        <w:rPr>
          <w:color w:val="auto"/>
          <w:sz w:val="24"/>
          <w:szCs w:val="24"/>
          <w:lang w:val="ru-RU"/>
        </w:rPr>
        <w:t>», «</w:t>
      </w:r>
      <w:proofErr w:type="spellStart"/>
      <w:r w:rsidRPr="00E96D01">
        <w:rPr>
          <w:color w:val="auto"/>
          <w:sz w:val="24"/>
          <w:szCs w:val="24"/>
        </w:rPr>
        <w:t>удельная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теплоемкость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влажность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воздуха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электрический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заряд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сила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электрического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тока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электрическое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напряжение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электрическое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сопротивление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lastRenderedPageBreak/>
        <w:t>«</w:t>
      </w:r>
      <w:proofErr w:type="spellStart"/>
      <w:r w:rsidRPr="00E96D01">
        <w:rPr>
          <w:color w:val="auto"/>
          <w:sz w:val="24"/>
          <w:szCs w:val="24"/>
        </w:rPr>
        <w:t>работа</w:t>
      </w:r>
      <w:proofErr w:type="spellEnd"/>
      <w:r w:rsidRPr="00E96D01">
        <w:rPr>
          <w:color w:val="auto"/>
          <w:sz w:val="24"/>
          <w:szCs w:val="24"/>
        </w:rPr>
        <w:t xml:space="preserve"> и </w:t>
      </w:r>
      <w:proofErr w:type="spellStart"/>
      <w:r w:rsidRPr="00E96D01">
        <w:rPr>
          <w:color w:val="auto"/>
          <w:sz w:val="24"/>
          <w:szCs w:val="24"/>
        </w:rPr>
        <w:t>мощностьэ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лектрического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тока</w:t>
      </w:r>
      <w:proofErr w:type="spellEnd"/>
      <w:r w:rsidRPr="00E96D01">
        <w:rPr>
          <w:color w:val="auto"/>
          <w:sz w:val="24"/>
          <w:szCs w:val="24"/>
          <w:lang w:val="ru-RU"/>
        </w:rPr>
        <w:t>»</w:t>
      </w:r>
      <w:r w:rsidRPr="00E96D01">
        <w:rPr>
          <w:color w:val="auto"/>
          <w:sz w:val="24"/>
          <w:szCs w:val="24"/>
        </w:rPr>
        <w:t xml:space="preserve">, </w:t>
      </w:r>
      <w:r w:rsidRPr="00E96D01">
        <w:rPr>
          <w:color w:val="auto"/>
          <w:sz w:val="24"/>
          <w:szCs w:val="24"/>
          <w:lang w:val="ru-RU"/>
        </w:rPr>
        <w:t>«</w:t>
      </w:r>
      <w:proofErr w:type="spellStart"/>
      <w:r w:rsidRPr="00E96D01">
        <w:rPr>
          <w:color w:val="auto"/>
          <w:sz w:val="24"/>
          <w:szCs w:val="24"/>
        </w:rPr>
        <w:t>фокусное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расстояние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линзы</w:t>
      </w:r>
      <w:proofErr w:type="spellEnd"/>
      <w:r w:rsidRPr="00E96D01">
        <w:rPr>
          <w:color w:val="auto"/>
          <w:sz w:val="24"/>
          <w:szCs w:val="24"/>
          <w:lang w:val="ru-RU"/>
        </w:rPr>
        <w:t>»;</w:t>
      </w:r>
      <w:r w:rsidR="007A0022">
        <w:rPr>
          <w:color w:val="auto"/>
          <w:sz w:val="24"/>
          <w:szCs w:val="24"/>
          <w:lang w:val="ru-RU"/>
        </w:rPr>
        <w:t xml:space="preserve"> </w:t>
      </w:r>
    </w:p>
    <w:p w:rsidR="005F0906" w:rsidRPr="00E96D01" w:rsidRDefault="006409A6" w:rsidP="005C491A">
      <w:pPr>
        <w:pStyle w:val="11"/>
        <w:spacing w:before="0" w:line="240" w:lineRule="auto"/>
        <w:ind w:firstLine="0"/>
        <w:rPr>
          <w:color w:val="auto"/>
          <w:sz w:val="24"/>
          <w:szCs w:val="24"/>
        </w:rPr>
      </w:pPr>
      <w:r w:rsidRPr="00E96D01">
        <w:rPr>
          <w:b/>
          <w:bCs/>
          <w:sz w:val="24"/>
          <w:szCs w:val="24"/>
          <w:lang w:val="ru-RU"/>
        </w:rPr>
        <w:t>-</w:t>
      </w:r>
      <w:r w:rsidRPr="00E96D01">
        <w:rPr>
          <w:bCs/>
          <w:color w:val="auto"/>
          <w:sz w:val="24"/>
          <w:szCs w:val="24"/>
          <w:lang w:val="ru-RU"/>
        </w:rPr>
        <w:t>смысл физических законов:</w:t>
      </w:r>
      <w:r w:rsidR="007A0022">
        <w:rPr>
          <w:bCs/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Паскаля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Архимеда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Ньютона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всемирного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тяготения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сохранения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импульса</w:t>
      </w:r>
      <w:proofErr w:type="spellEnd"/>
      <w:r w:rsidRPr="00E96D01">
        <w:rPr>
          <w:color w:val="auto"/>
          <w:sz w:val="24"/>
          <w:szCs w:val="24"/>
        </w:rPr>
        <w:t xml:space="preserve"> и </w:t>
      </w:r>
      <w:proofErr w:type="spellStart"/>
      <w:r w:rsidRPr="00E96D01">
        <w:rPr>
          <w:color w:val="auto"/>
          <w:sz w:val="24"/>
          <w:szCs w:val="24"/>
        </w:rPr>
        <w:t>механической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энергии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сохранения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r w:rsidRPr="00E96D01">
        <w:rPr>
          <w:color w:val="auto"/>
          <w:sz w:val="24"/>
          <w:szCs w:val="24"/>
        </w:rPr>
        <w:t>э</w:t>
      </w:r>
      <w:r w:rsidR="007A0022">
        <w:rPr>
          <w:color w:val="auto"/>
          <w:sz w:val="24"/>
          <w:szCs w:val="24"/>
          <w:lang w:val="ru-RU"/>
        </w:rPr>
        <w:t>н</w:t>
      </w:r>
      <w:proofErr w:type="spellStart"/>
      <w:r w:rsidRPr="00E96D01">
        <w:rPr>
          <w:color w:val="auto"/>
          <w:sz w:val="24"/>
          <w:szCs w:val="24"/>
        </w:rPr>
        <w:t>ергии</w:t>
      </w:r>
      <w:proofErr w:type="spellEnd"/>
      <w:r w:rsidRPr="00E96D01">
        <w:rPr>
          <w:color w:val="auto"/>
          <w:sz w:val="24"/>
          <w:szCs w:val="24"/>
        </w:rPr>
        <w:t xml:space="preserve"> в </w:t>
      </w:r>
      <w:proofErr w:type="spellStart"/>
      <w:r w:rsidRPr="00E96D01">
        <w:rPr>
          <w:color w:val="auto"/>
          <w:sz w:val="24"/>
          <w:szCs w:val="24"/>
        </w:rPr>
        <w:t>тепловых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процессах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сохранения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электрического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заряда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Ома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для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участка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электрической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цепи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Джоуля-Ленца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прямолинейного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распространения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света</w:t>
      </w:r>
      <w:proofErr w:type="spellEnd"/>
      <w:r w:rsidRPr="00E96D01">
        <w:rPr>
          <w:color w:val="auto"/>
          <w:sz w:val="24"/>
          <w:szCs w:val="24"/>
        </w:rPr>
        <w:t xml:space="preserve">, </w:t>
      </w:r>
      <w:proofErr w:type="spellStart"/>
      <w:r w:rsidRPr="00E96D01">
        <w:rPr>
          <w:color w:val="auto"/>
          <w:sz w:val="24"/>
          <w:szCs w:val="24"/>
        </w:rPr>
        <w:t>отражения</w:t>
      </w:r>
      <w:proofErr w:type="spellEnd"/>
      <w:r w:rsidR="007A0022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E96D01">
        <w:rPr>
          <w:color w:val="auto"/>
          <w:sz w:val="24"/>
          <w:szCs w:val="24"/>
        </w:rPr>
        <w:t>света</w:t>
      </w:r>
      <w:proofErr w:type="spellEnd"/>
      <w:r w:rsidRPr="00E96D01">
        <w:rPr>
          <w:color w:val="auto"/>
          <w:sz w:val="24"/>
          <w:szCs w:val="24"/>
        </w:rPr>
        <w:t>.</w:t>
      </w:r>
    </w:p>
    <w:p w:rsidR="0001467F" w:rsidRPr="00E96D01" w:rsidRDefault="007A0022" w:rsidP="007A00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научишь</w:t>
      </w:r>
      <w:r w:rsidR="0001467F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ся:</w:t>
      </w:r>
    </w:p>
    <w:p w:rsidR="0001467F" w:rsidRPr="00E96D01" w:rsidRDefault="0001467F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6409A6" w:rsidRPr="00E96D01">
        <w:rPr>
          <w:rFonts w:ascii="Times New Roman" w:hAnsi="Times New Roman" w:cs="Times New Roman"/>
          <w:sz w:val="24"/>
          <w:szCs w:val="24"/>
          <w:lang w:val="ru-RU"/>
        </w:rPr>
        <w:t>строить отражённый луч;</w:t>
      </w:r>
    </w:p>
    <w:p w:rsidR="0001467F" w:rsidRPr="00E96D01" w:rsidRDefault="006409A6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1467F" w:rsidRPr="00E96D01">
        <w:rPr>
          <w:rFonts w:ascii="Times New Roman" w:hAnsi="Times New Roman" w:cs="Times New Roman"/>
          <w:sz w:val="24"/>
          <w:szCs w:val="24"/>
          <w:lang w:val="ru-RU"/>
        </w:rPr>
        <w:t>определять расположение и вид изображения в плоском зеркале</w:t>
      </w:r>
      <w:r w:rsidRPr="00E96D0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F0906" w:rsidRPr="00E96D01" w:rsidRDefault="006409A6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F0906" w:rsidRPr="00E96D01">
        <w:rPr>
          <w:rFonts w:ascii="Times New Roman" w:hAnsi="Times New Roman" w:cs="Times New Roman"/>
          <w:sz w:val="24"/>
          <w:szCs w:val="24"/>
          <w:lang w:val="ru-RU"/>
        </w:rPr>
        <w:t>строить изображение в тонких линзах, различать действительные и мнимые величины</w:t>
      </w:r>
      <w:r w:rsidRPr="00E96D0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409A6" w:rsidRPr="00E96D01" w:rsidRDefault="006409A6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F0906" w:rsidRPr="00E96D01">
        <w:rPr>
          <w:rFonts w:ascii="Times New Roman" w:hAnsi="Times New Roman" w:cs="Times New Roman"/>
          <w:sz w:val="24"/>
          <w:szCs w:val="24"/>
          <w:lang w:val="ru-RU"/>
        </w:rPr>
        <w:t xml:space="preserve">получать различные виды изображений при помощи собирающей линзы; </w:t>
      </w:r>
    </w:p>
    <w:p w:rsidR="005F0906" w:rsidRPr="00E96D01" w:rsidRDefault="006409A6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F0906" w:rsidRPr="00E96D01">
        <w:rPr>
          <w:rFonts w:ascii="Times New Roman" w:hAnsi="Times New Roman" w:cs="Times New Roman"/>
          <w:sz w:val="24"/>
          <w:szCs w:val="24"/>
          <w:lang w:val="ru-RU"/>
        </w:rPr>
        <w:t xml:space="preserve">уметь измерять фокусное расстояние собирающей линзы.  </w:t>
      </w:r>
    </w:p>
    <w:p w:rsidR="005F0906" w:rsidRPr="00E96D01" w:rsidRDefault="006409A6" w:rsidP="005C491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6D01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5F0906" w:rsidRPr="00E96D01">
        <w:rPr>
          <w:rFonts w:ascii="Times New Roman" w:hAnsi="Times New Roman" w:cs="Times New Roman"/>
          <w:sz w:val="24"/>
          <w:szCs w:val="24"/>
          <w:lang w:val="ru-RU"/>
        </w:rPr>
        <w:t>применять полученные знания для решения задач.</w:t>
      </w:r>
    </w:p>
    <w:p w:rsidR="007A0022" w:rsidRDefault="007A0022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7A0022" w:rsidRDefault="007A0022" w:rsidP="007A0022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01467F" w:rsidRPr="00E96D01" w:rsidRDefault="0001467F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96D01">
        <w:rPr>
          <w:color w:val="000000"/>
        </w:rPr>
        <w:t xml:space="preserve"> в таблице приведены из учебника «</w:t>
      </w:r>
      <w:r w:rsidRPr="00E96D01">
        <w:t>Физика</w:t>
      </w:r>
      <w:r w:rsidRPr="00E96D01">
        <w:rPr>
          <w:color w:val="000000"/>
        </w:rPr>
        <w:t xml:space="preserve">» 8 </w:t>
      </w:r>
      <w:proofErr w:type="spellStart"/>
      <w:proofErr w:type="gramStart"/>
      <w:r w:rsidRPr="00E96D01">
        <w:rPr>
          <w:color w:val="000000"/>
        </w:rPr>
        <w:t>класс:</w:t>
      </w:r>
      <w:r w:rsidRPr="00E96D01">
        <w:t>А.В</w:t>
      </w:r>
      <w:proofErr w:type="spellEnd"/>
      <w:r w:rsidRPr="00E96D01">
        <w:t>.</w:t>
      </w:r>
      <w:proofErr w:type="gramEnd"/>
      <w:r w:rsidRPr="00E96D01">
        <w:t xml:space="preserve"> </w:t>
      </w:r>
      <w:proofErr w:type="spellStart"/>
      <w:r w:rsidRPr="00E96D01">
        <w:t>Перышкин</w:t>
      </w:r>
      <w:proofErr w:type="spellEnd"/>
      <w:r w:rsidRPr="00E96D01">
        <w:t xml:space="preserve"> — М: Дрофа. </w:t>
      </w:r>
    </w:p>
    <w:p w:rsidR="007A0022" w:rsidRDefault="007A0022" w:rsidP="007A0022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7A0022" w:rsidRPr="004C4793" w:rsidRDefault="007A0022" w:rsidP="007A0022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4C4793">
        <w:t xml:space="preserve">Дорогой ученик! Если у тебя учебник </w:t>
      </w:r>
      <w:r w:rsidR="001A1691">
        <w:t>физики</w:t>
      </w:r>
      <w:r w:rsidRPr="004C4793">
        <w:t xml:space="preserve"> другого автора, ты можешь найти такие же темы в своем учебнике и выполнять похожие задания.</w:t>
      </w:r>
    </w:p>
    <w:p w:rsidR="007A0022" w:rsidRDefault="007A0022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tbl>
      <w:tblPr>
        <w:tblStyle w:val="a4"/>
        <w:tblW w:w="9384" w:type="dxa"/>
        <w:tblInd w:w="-5" w:type="dxa"/>
        <w:tblLook w:val="04A0" w:firstRow="1" w:lastRow="0" w:firstColumn="1" w:lastColumn="0" w:noHBand="0" w:noVBand="1"/>
      </w:tblPr>
      <w:tblGrid>
        <w:gridCol w:w="1418"/>
        <w:gridCol w:w="3005"/>
        <w:gridCol w:w="4961"/>
      </w:tblGrid>
      <w:tr w:rsidR="005F0906" w:rsidRPr="00E96D01" w:rsidTr="005F0906">
        <w:tc>
          <w:tcPr>
            <w:tcW w:w="1418" w:type="dxa"/>
          </w:tcPr>
          <w:p w:rsidR="005F0906" w:rsidRPr="007A0022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02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05" w:type="dxa"/>
          </w:tcPr>
          <w:p w:rsidR="005F0906" w:rsidRPr="007A0022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02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961" w:type="dxa"/>
          </w:tcPr>
          <w:p w:rsidR="005F0906" w:rsidRPr="007A0022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022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5F0906" w:rsidRPr="00E96D01" w:rsidTr="005F0906">
        <w:trPr>
          <w:trHeight w:val="1863"/>
        </w:trPr>
        <w:tc>
          <w:tcPr>
            <w:tcW w:w="1418" w:type="dxa"/>
            <w:vMerge w:val="restart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60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Источники света. Распрост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ранение света»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60; 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2. Запиши ответы на вопросы;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-  Какие источники света существуют?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- Как распространяется свет?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Сделай упражнение 44;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4. Подготовь презентацию по тем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е «Солнечные и лунные затмения»</w:t>
            </w:r>
          </w:p>
        </w:tc>
      </w:tr>
      <w:tr w:rsidR="005F0906" w:rsidRPr="00E96D01" w:rsidTr="005F0906">
        <w:trPr>
          <w:trHeight w:val="968"/>
        </w:trPr>
        <w:tc>
          <w:tcPr>
            <w:tcW w:w="1418" w:type="dxa"/>
            <w:vMerge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61«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Отражения света. Законы отражения.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61.  </w:t>
            </w:r>
          </w:p>
          <w:p w:rsidR="005F0906" w:rsidRPr="00E96D01" w:rsidRDefault="006409A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Ответь на вопросы </w:t>
            </w:r>
            <w:r w:rsidR="005F0906" w:rsidRPr="00E96D01">
              <w:rPr>
                <w:rFonts w:ascii="Times New Roman" w:hAnsi="Times New Roman" w:cs="Times New Roman"/>
                <w:sz w:val="24"/>
                <w:szCs w:val="24"/>
              </w:rPr>
              <w:t>пользуясь рис.135;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3. Сделай упражнение 45.  </w:t>
            </w:r>
          </w:p>
        </w:tc>
      </w:tr>
      <w:tr w:rsidR="005F0906" w:rsidRPr="00E96D01" w:rsidTr="005F0906">
        <w:trPr>
          <w:trHeight w:val="1082"/>
        </w:trPr>
        <w:tc>
          <w:tcPr>
            <w:tcW w:w="1418" w:type="dxa"/>
            <w:vMerge w:val="restart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22 по 25 апреля</w:t>
            </w: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62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Плоское зеркало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62. 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Ответь на вопросы пользуясь рис.135;</w:t>
            </w:r>
          </w:p>
          <w:p w:rsidR="005F0906" w:rsidRPr="00E96D01" w:rsidRDefault="006409A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F0906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Сделай практическую работу: изготовь перископ и выполни наблюдения.  </w:t>
            </w:r>
          </w:p>
        </w:tc>
      </w:tr>
      <w:tr w:rsidR="005F0906" w:rsidRPr="00E96D01" w:rsidTr="005F0906">
        <w:tc>
          <w:tcPr>
            <w:tcW w:w="1418" w:type="dxa"/>
            <w:vMerge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63 «Преломление света»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63. 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Запиши ответы на вопросы;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3. Сделай упражнение 47(1). </w:t>
            </w:r>
          </w:p>
        </w:tc>
      </w:tr>
      <w:tr w:rsidR="005F0906" w:rsidRPr="00E96D01" w:rsidTr="005F0906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64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Линзы. Оптическая сила линзы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64. 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Запиши ответы на вопросы;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3. Сделай упражнение 48.  </w:t>
            </w:r>
          </w:p>
        </w:tc>
      </w:tr>
      <w:tr w:rsidR="005F0906" w:rsidRPr="00E96D01" w:rsidTr="005F0906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65 «Изображения, даваемые линзой»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65. 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Запиши ответы на вопросы;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Сделай упражнение 49;</w:t>
            </w:r>
          </w:p>
        </w:tc>
      </w:tr>
      <w:tr w:rsidR="005F0906" w:rsidRPr="00E96D01" w:rsidTr="005F0906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66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Глаз как оптичес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кая система. Оптические приборы»</w:t>
            </w: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66. 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Подготовь презентацию по теме «Фотоап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парат и его применение в жизни»</w:t>
            </w:r>
          </w:p>
        </w:tc>
      </w:tr>
      <w:tr w:rsidR="005F0906" w:rsidRPr="00E96D01" w:rsidTr="005F0906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005" w:type="dxa"/>
          </w:tcPr>
          <w:p w:rsidR="006409A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12 «Получения изображения при помощи линзы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 Выполни лабораторную работу по инструкции.</w:t>
            </w:r>
          </w:p>
        </w:tc>
      </w:tr>
      <w:tr w:rsidR="005F0906" w:rsidRPr="00E96D01" w:rsidTr="005F0906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с 25 по 30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</w:t>
            </w:r>
          </w:p>
        </w:tc>
        <w:tc>
          <w:tcPr>
            <w:tcW w:w="3005" w:type="dxa"/>
          </w:tcPr>
          <w:p w:rsidR="006409A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11pt"/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 № 7 по теме «</w:t>
            </w:r>
            <w:bookmarkStart w:id="0" w:name="__DdeLink__29095_454491306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Световые явления</w:t>
            </w:r>
            <w:bookmarkEnd w:id="0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Выполни </w:t>
            </w:r>
            <w:proofErr w:type="gramStart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контрольную  работу</w:t>
            </w:r>
            <w:proofErr w:type="gram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№7. 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906" w:rsidRPr="00E96D01" w:rsidTr="005F0906">
        <w:tc>
          <w:tcPr>
            <w:tcW w:w="1418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по 6 июня</w:t>
            </w:r>
          </w:p>
        </w:tc>
        <w:tc>
          <w:tcPr>
            <w:tcW w:w="3005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за курс физики 8 класса</w:t>
            </w:r>
          </w:p>
        </w:tc>
        <w:tc>
          <w:tcPr>
            <w:tcW w:w="4961" w:type="dxa"/>
          </w:tcPr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 Повтор</w:t>
            </w:r>
            <w:r w:rsidR="006409A6" w:rsidRPr="00E96D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весь курс физики 7 - 8 классов.</w:t>
            </w: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906" w:rsidRPr="00E96D01" w:rsidRDefault="005F0906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3B2" w:rsidRPr="00E96D01" w:rsidRDefault="007F23B2" w:rsidP="005C491A">
      <w:pPr>
        <w:pStyle w:val="a3"/>
        <w:shd w:val="clear" w:color="auto" w:fill="FFFFFF"/>
        <w:spacing w:before="0" w:beforeAutospacing="0" w:after="0" w:afterAutospacing="0"/>
        <w:jc w:val="both"/>
        <w:rPr>
          <w:rStyle w:val="aa"/>
          <w:color w:val="000000"/>
        </w:rPr>
      </w:pPr>
    </w:p>
    <w:p w:rsidR="007F23B2" w:rsidRPr="00E96D01" w:rsidRDefault="007F23B2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B2" w:rsidRPr="007A0022" w:rsidRDefault="007A0022" w:rsidP="007A0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022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1D3FD8" w:rsidRDefault="001D3FD8" w:rsidP="001D3FD8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rStyle w:val="c1"/>
          <w:color w:val="000000" w:themeColor="text1"/>
        </w:rPr>
        <w:t>Русский язык — это государственный язык Российской Федерации;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Ты будешь знать:</w:t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понятия «прямая речь», «косвенная речь»;</w:t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-прямую и кос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венную речь, заменять прямую речь косвенной и наоборот; </w:t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-постановку знаков пре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пинания при прямой речи.</w:t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Ты научишься:</w:t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-находить грамматические условия обособления определе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ний, обстоятельств,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интонационно   пра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вильно их произносить, ставить знаки препинания при пунктуационном оформлении письменного текста;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-определять и выделять на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письме   обособленные   второсте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пенные члены, определять сход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ство и различие между обособле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softHyphen/>
        <w:t>нием согласованных и несогласо</w:t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ванных определений, отличать в 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обособлении   согласованные   оп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ределений и приложения, разли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чать в обособлении определения,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выраженные   причастным   оборо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том, и обособленные обстоятельст</w:t>
      </w:r>
      <w:r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ва, выраженные деепричастным оборотом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D3FD8" w:rsidRDefault="001D3FD8" w:rsidP="001D3F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-понимать роль орфографических правил, уметь орфографически грамотно оформлять предложения, обосновы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вать выбор написания букв в словах.</w:t>
      </w:r>
    </w:p>
    <w:p w:rsidR="001D3FD8" w:rsidRDefault="001D3FD8" w:rsidP="001D3F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1D3FD8" w:rsidRDefault="001D3FD8" w:rsidP="001D3F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ЗАДАНИЯ</w:t>
      </w:r>
    </w:p>
    <w:p w:rsidR="001D3FD8" w:rsidRDefault="001D3FD8" w:rsidP="001D3FD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</w:rPr>
        <w:t>в таблице приведены из учебника «</w:t>
      </w:r>
      <w:r>
        <w:t xml:space="preserve">Русский язык» в 2-х частях </w:t>
      </w:r>
      <w:proofErr w:type="spellStart"/>
      <w:r>
        <w:t>Тростенцова</w:t>
      </w:r>
      <w:proofErr w:type="spellEnd"/>
      <w:r>
        <w:t xml:space="preserve"> Л.А., </w:t>
      </w:r>
      <w:proofErr w:type="spellStart"/>
      <w:r>
        <w:t>Ладыженская</w:t>
      </w:r>
      <w:proofErr w:type="spellEnd"/>
      <w:r>
        <w:t xml:space="preserve"> Т.А. </w:t>
      </w:r>
      <w:proofErr w:type="spellStart"/>
      <w:r>
        <w:t>Дейкина</w:t>
      </w:r>
      <w:proofErr w:type="spellEnd"/>
      <w:r>
        <w:t xml:space="preserve"> А.Д. и др.-М.: «Просвещение».</w:t>
      </w:r>
    </w:p>
    <w:p w:rsidR="001D3FD8" w:rsidRDefault="001D3FD8" w:rsidP="001D3FD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1D3FD8" w:rsidRDefault="001D3FD8" w:rsidP="001D3FD8">
      <w:pPr>
        <w:pStyle w:val="Style21"/>
        <w:widowControl/>
        <w:spacing w:line="240" w:lineRule="auto"/>
        <w:ind w:firstLine="567"/>
        <w:rPr>
          <w:rStyle w:val="FontStyle37"/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>Дорогой ученик! Если у тебя учебник русского языка другого автора, ты можешь найти такие же темы в своем учебнике и выполнять похожие задания</w:t>
      </w:r>
    </w:p>
    <w:tbl>
      <w:tblPr>
        <w:tblStyle w:val="a4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556"/>
        <w:gridCol w:w="3687"/>
        <w:gridCol w:w="3262"/>
      </w:tblGrid>
      <w:tr w:rsidR="001D3FD8" w:rsidTr="001D3FD8">
        <w:trPr>
          <w:trHeight w:val="4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Необходимо выполнить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 w:rsidP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13 по 18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«Понятие об обособлении второстепенных членов предложения. Выделительные знаки препинания»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 47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Выполни упражнение 289, 290.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определений. Выделительные знаки препинания при них»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 48,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Выполни упражнение 293</w:t>
            </w:r>
          </w:p>
          <w:p w:rsidR="001D3FD8" w:rsidRDefault="001D3F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подлежащему придумай распространенное определение, поставь его</w:t>
            </w:r>
          </w:p>
          <w:p w:rsidR="001D3FD8" w:rsidRDefault="001D3F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подлежащего. Предложение запиши:</w:t>
            </w:r>
          </w:p>
          <w:p w:rsidR="001D3FD8" w:rsidRDefault="001D3FD8">
            <w:pPr>
              <w:shd w:val="clear" w:color="auto" w:fill="FFFFFF"/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Бор – любимое место отдыха горожан.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«Обособление согласованных распространённых и нераспространённых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определений. Выделительные знаки препинания при них»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1.Прочитай § 48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297 (6—10 предл.)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 w:rsidP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 20 по 25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определений с обстоятельственным оттенком значения. Обособление несогласованных определений»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 48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Выполни упражнение 299.</w:t>
            </w:r>
          </w:p>
          <w:p w:rsidR="001D3FD8" w:rsidRDefault="001D3F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Запиши предложение, найди в нем определение, задай к нему</w:t>
            </w:r>
          </w:p>
          <w:p w:rsidR="001D3FD8" w:rsidRDefault="001D3F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вопрос, докажи, что оно несогласованное:</w:t>
            </w:r>
          </w:p>
          <w:p w:rsidR="001D3FD8" w:rsidRDefault="001D3F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Это было крошечное деревце, длиною в спичку.</w:t>
            </w:r>
          </w:p>
          <w:p w:rsidR="001D3FD8" w:rsidRPr="001D3FD8" w:rsidRDefault="001D3FD8" w:rsidP="001D3F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Витя,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помоложе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брата на два года, был с ним одного роста.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приложений. Выделительные знаки препинания при них»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 50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Выполни упражнение 308, 309.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 w:rsidP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27 по 30 апреля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обстоятельств, выраженных деепричастным оборотом и одиночным деепричастием»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 51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317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обстоятельств выраженных деепричастным оборотом и одиночным деепричастием»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 51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318</w:t>
            </w:r>
          </w:p>
          <w:p w:rsidR="001D3FD8" w:rsidRPr="001D3FD8" w:rsidRDefault="001D3FD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  <w:r>
              <w:rPr>
                <w:rFonts w:ascii="OpenSans" w:hAnsi="OpenSans"/>
                <w:color w:val="000000"/>
                <w:sz w:val="21"/>
                <w:szCs w:val="21"/>
                <w:lang w:eastAsia="en-US"/>
              </w:rPr>
              <w:t xml:space="preserve"> Спиши </w:t>
            </w:r>
            <w:r>
              <w:rPr>
                <w:rFonts w:ascii="OpenSans" w:hAnsi="OpenSans"/>
                <w:color w:val="000000"/>
                <w:lang w:eastAsia="en-US"/>
              </w:rPr>
              <w:t>предложения;</w:t>
            </w:r>
            <w:r w:rsidRPr="001D3FD8">
              <w:rPr>
                <w:rFonts w:ascii="OpenSans" w:hAnsi="OpenSans"/>
                <w:color w:val="000000"/>
                <w:lang w:eastAsia="en-US"/>
              </w:rPr>
              <w:t xml:space="preserve"> из одного глагола-сказуемого образуй деепричастие; вставь пропущенные буквы, раскрой скобки, расставь знаки </w:t>
            </w:r>
            <w:r>
              <w:rPr>
                <w:color w:val="000000"/>
                <w:lang w:eastAsia="en-US"/>
              </w:rPr>
              <w:t>препинания:</w:t>
            </w:r>
          </w:p>
          <w:p w:rsidR="001D3FD8" w:rsidRPr="00602FC1" w:rsidRDefault="001D3FD8" w:rsidP="00602FC1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eastAsia="en-US"/>
              </w:rPr>
            </w:pPr>
            <w:r>
              <w:rPr>
                <w:bCs/>
                <w:i/>
                <w:color w:val="000000"/>
                <w:lang w:eastAsia="en-US"/>
              </w:rPr>
              <w:t xml:space="preserve">Перелески любят солнце и всю весну с него глаз (не)сводят. </w:t>
            </w:r>
            <w:proofErr w:type="gramStart"/>
            <w:r>
              <w:rPr>
                <w:bCs/>
                <w:i/>
                <w:color w:val="000000"/>
                <w:lang w:eastAsia="en-US"/>
              </w:rPr>
              <w:t>С..</w:t>
            </w:r>
            <w:proofErr w:type="spellStart"/>
            <w:r>
              <w:rPr>
                <w:bCs/>
                <w:i/>
                <w:color w:val="000000"/>
                <w:lang w:eastAsia="en-US"/>
              </w:rPr>
              <w:t>ницы</w:t>
            </w:r>
            <w:proofErr w:type="spellEnd"/>
            <w:proofErr w:type="gramEnd"/>
            <w:r>
              <w:rPr>
                <w:bCs/>
                <w:i/>
                <w:color w:val="000000"/>
                <w:lang w:eastAsia="en-US"/>
              </w:rPr>
              <w:t xml:space="preserve"> (не)</w:t>
            </w:r>
            <w:proofErr w:type="spellStart"/>
            <w:r>
              <w:rPr>
                <w:bCs/>
                <w:i/>
                <w:color w:val="000000"/>
                <w:lang w:eastAsia="en-US"/>
              </w:rPr>
              <w:t>уста..о</w:t>
            </w:r>
            <w:proofErr w:type="spellEnd"/>
            <w:r>
              <w:rPr>
                <w:bCs/>
                <w:i/>
                <w:color w:val="000000"/>
                <w:lang w:eastAsia="en-US"/>
              </w:rPr>
              <w:t xml:space="preserve"> делают запасы </w:t>
            </w:r>
            <w:proofErr w:type="spellStart"/>
            <w:r>
              <w:rPr>
                <w:bCs/>
                <w:i/>
                <w:color w:val="000000"/>
                <w:lang w:eastAsia="en-US"/>
              </w:rPr>
              <w:t>соб</w:t>
            </w:r>
            <w:proofErr w:type="spellEnd"/>
            <w:r>
              <w:rPr>
                <w:bCs/>
                <w:i/>
                <w:color w:val="000000"/>
                <w:lang w:eastAsia="en-US"/>
              </w:rPr>
              <w:t>..</w:t>
            </w:r>
            <w:proofErr w:type="spellStart"/>
            <w:r>
              <w:rPr>
                <w:bCs/>
                <w:i/>
                <w:color w:val="000000"/>
                <w:lang w:eastAsia="en-US"/>
              </w:rPr>
              <w:t>рают</w:t>
            </w:r>
            <w:proofErr w:type="spellEnd"/>
            <w:r>
              <w:rPr>
                <w:bCs/>
                <w:i/>
                <w:color w:val="000000"/>
                <w:lang w:eastAsia="en-US"/>
              </w:rPr>
              <w:t xml:space="preserve"> и семечки и зернышки и ягодки. Они устраивают свои кладовые в </w:t>
            </w:r>
            <w:proofErr w:type="spellStart"/>
            <w:proofErr w:type="gramStart"/>
            <w:r>
              <w:rPr>
                <w:bCs/>
                <w:i/>
                <w:color w:val="000000"/>
                <w:lang w:eastAsia="en-US"/>
              </w:rPr>
              <w:t>трещ</w:t>
            </w:r>
            <w:proofErr w:type="spellEnd"/>
            <w:r>
              <w:rPr>
                <w:bCs/>
                <w:i/>
                <w:color w:val="000000"/>
                <w:lang w:eastAsia="en-US"/>
              </w:rPr>
              <w:t>..</w:t>
            </w:r>
            <w:proofErr w:type="spellStart"/>
            <w:proofErr w:type="gramEnd"/>
            <w:r>
              <w:rPr>
                <w:bCs/>
                <w:i/>
                <w:color w:val="000000"/>
                <w:lang w:eastAsia="en-US"/>
              </w:rPr>
              <w:t>нках</w:t>
            </w:r>
            <w:proofErr w:type="spellEnd"/>
            <w:r>
              <w:rPr>
                <w:bCs/>
                <w:i/>
                <w:color w:val="000000"/>
                <w:lang w:eastAsia="en-US"/>
              </w:rPr>
              <w:t xml:space="preserve"> в коре иногда забывают о них. Рябчик от..</w:t>
            </w:r>
            <w:proofErr w:type="spellStart"/>
            <w:r>
              <w:rPr>
                <w:bCs/>
                <w:i/>
                <w:color w:val="000000"/>
                <w:lang w:eastAsia="en-US"/>
              </w:rPr>
              <w:t>скивает</w:t>
            </w:r>
            <w:proofErr w:type="spellEnd"/>
            <w:r>
              <w:rPr>
                <w:bCs/>
                <w:i/>
                <w:color w:val="000000"/>
                <w:lang w:eastAsia="en-US"/>
              </w:rPr>
              <w:t xml:space="preserve"> цветы </w:t>
            </w:r>
            <w:proofErr w:type="spellStart"/>
            <w:r>
              <w:rPr>
                <w:bCs/>
                <w:i/>
                <w:color w:val="000000"/>
                <w:lang w:eastAsia="en-US"/>
              </w:rPr>
              <w:t>незабу</w:t>
            </w:r>
            <w:proofErr w:type="spellEnd"/>
            <w:r>
              <w:rPr>
                <w:bCs/>
                <w:i/>
                <w:color w:val="000000"/>
                <w:lang w:eastAsia="en-US"/>
              </w:rPr>
              <w:t>..</w:t>
            </w:r>
            <w:proofErr w:type="spellStart"/>
            <w:r>
              <w:rPr>
                <w:bCs/>
                <w:i/>
                <w:color w:val="000000"/>
                <w:lang w:eastAsia="en-US"/>
              </w:rPr>
              <w:t>ки</w:t>
            </w:r>
            <w:proofErr w:type="spellEnd"/>
            <w:r>
              <w:rPr>
                <w:bCs/>
                <w:i/>
                <w:color w:val="000000"/>
                <w:lang w:eastAsia="en-US"/>
              </w:rPr>
              <w:t xml:space="preserve"> с удовольствием их с..</w:t>
            </w:r>
            <w:proofErr w:type="spellStart"/>
            <w:r>
              <w:rPr>
                <w:bCs/>
                <w:i/>
                <w:color w:val="000000"/>
                <w:lang w:eastAsia="en-US"/>
              </w:rPr>
              <w:t>едает</w:t>
            </w:r>
            <w:proofErr w:type="spellEnd"/>
            <w:r>
              <w:rPr>
                <w:bCs/>
                <w:i/>
                <w:color w:val="000000"/>
                <w:lang w:eastAsia="en-US"/>
              </w:rPr>
              <w:t>.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«Сравнительный оборот. Отсутствие или наличие запятой перед союзом КАК»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 упражнение 321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602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04 по </w:t>
            </w:r>
            <w:r w:rsidR="001D3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мая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обстоятельств, выраженных существительными с предлогами»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 упражнение 322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«Контрольный тест в формате ГИА  «Обособление обстоятельств»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1.Выполни упражнение 319</w:t>
            </w:r>
          </w:p>
          <w:p w:rsidR="001D3FD8" w:rsidRDefault="001D3FD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1"/>
                <w:szCs w:val="2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  <w:r>
              <w:rPr>
                <w:bCs/>
                <w:iCs/>
                <w:color w:val="000000" w:themeColor="text1"/>
                <w:lang w:eastAsia="en-US"/>
              </w:rPr>
              <w:t xml:space="preserve"> Преобразуй предложения, заменяя одно из однородных </w:t>
            </w:r>
            <w:r>
              <w:rPr>
                <w:bCs/>
                <w:iCs/>
                <w:color w:val="000000" w:themeColor="text1"/>
                <w:lang w:eastAsia="en-US"/>
              </w:rPr>
              <w:lastRenderedPageBreak/>
              <w:t>сказуемых обособленным обстоятельством, выраженным деепричастным оборотом.</w:t>
            </w:r>
          </w:p>
          <w:p w:rsidR="001D3FD8" w:rsidRDefault="001D3FD8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u w:val="single"/>
                <w:lang w:eastAsia="ru-RU"/>
              </w:rPr>
              <w:t>Образец: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Котёнок спрятался за кустом и начал внимательно следить за стайкой воробьев. — Спрятавшись за кустом, котёнок начал внимательно следить за стайкой воробьев.</w:t>
            </w:r>
          </w:p>
          <w:p w:rsidR="001D3FD8" w:rsidRPr="00602FC1" w:rsidRDefault="001D3FD8" w:rsidP="00602FC1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1) Елизавета неожиданно покраснела и замолчала. 2) Леонид удобно устроился на диване и стал смотреть интересную телепередачу. 3) Ученики сидели за партами и терпеливо ждали, когда в класс придёт учитель. 4) Он повернулся и быстро зашагал вдоль реки по еле заметной тропке.</w:t>
            </w:r>
          </w:p>
        </w:tc>
      </w:tr>
      <w:tr w:rsidR="001D3FD8" w:rsidTr="001D3FD8">
        <w:trPr>
          <w:trHeight w:val="376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«Обособленные уточняющие члены предложения. Выделительные знаки препинания при  них»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§52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325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3FD8" w:rsidTr="001D3FD8">
        <w:trPr>
          <w:trHeight w:val="37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602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11 по </w:t>
            </w:r>
            <w:r w:rsidR="001D3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уточняющих членов предложения, присоединяемых при помощи союзов и других слов»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§52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Выполни упражнение 327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3FD8" w:rsidTr="001D3FD8">
        <w:trPr>
          <w:trHeight w:val="543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«Обособление дополнений с предлогами»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§52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328.</w:t>
            </w:r>
          </w:p>
        </w:tc>
      </w:tr>
      <w:tr w:rsidR="001D3FD8" w:rsidTr="001D3FD8">
        <w:trPr>
          <w:trHeight w:val="939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«Синтаксический и пунктуационный разбор предложения с обособленными членами»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1.Выполни упражнение 331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Ответить письменно на контрольные вопросы на стр. 162.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D3FD8" w:rsidRDefault="00602FC1" w:rsidP="00602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1D3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1D3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мая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«Обобщение по теме «Обособленные члены предложения»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1.Выполни упражнение 340</w:t>
            </w:r>
          </w:p>
          <w:p w:rsidR="001D3FD8" w:rsidRDefault="001D3FD8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  <w:r>
              <w:rPr>
                <w:color w:val="000000"/>
                <w:lang w:eastAsia="en-US"/>
              </w:rPr>
              <w:t xml:space="preserve"> Распространи данные определения, сделай их обособленными, составь с ними предложения.</w:t>
            </w:r>
          </w:p>
          <w:p w:rsidR="001D3FD8" w:rsidRPr="00602FC1" w:rsidRDefault="001D3FD8" w:rsidP="00602FC1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Накалённый воздух. Озарённый лес. Показавшееся солнце. Посаженные деревья. Отдохнувшие путники.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«Понятие о косвенной речи. Прямая и косвенная речь. Косвенная речь»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§ 65-67, придумать и записать предложения по схемам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«Прямая речь. Разделительные и выделительные знаки препинания в предложениях с прямой речью»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§ 69 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410, 412.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3FD8" w:rsidTr="001D3FD8">
        <w:trPr>
          <w:trHeight w:val="59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602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 25 по </w:t>
            </w:r>
            <w:r w:rsidR="001D3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мая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любимый актёр (повествование на основе жизненного опыта)».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§ 70</w:t>
            </w:r>
          </w:p>
          <w:p w:rsidR="001D3FD8" w:rsidRDefault="00602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414, 417.</w:t>
            </w:r>
          </w:p>
        </w:tc>
      </w:tr>
      <w:tr w:rsidR="001D3FD8" w:rsidTr="001D3FD8">
        <w:trPr>
          <w:trHeight w:val="557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«Цитата и знаки препинания при ней»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1.Выполни упражнение 423, 427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Verdana" w:hAnsi="Verdana"/>
                <w:color w:val="424242"/>
                <w:sz w:val="23"/>
                <w:szCs w:val="23"/>
                <w:shd w:val="clear" w:color="auto" w:fill="FFFFE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Составь и запиши 6 предложений с разными способами оформления цитат.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«Синтаксический разбор и пунктуационный разбор предложений с косвенной речью»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Придумай и запиши предложения по схемам из упражнения 433.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2.Повторить разделы языкознания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602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01 по </w:t>
            </w:r>
            <w:r w:rsidR="001D3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июня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«Синтаксис и морфология»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§73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437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«Синтаксис и пунктуация»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§74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441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«Синтаксис и культура речи»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§75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2.Выполни упражнение 448</w:t>
            </w:r>
          </w:p>
        </w:tc>
      </w:tr>
      <w:tr w:rsidR="001D3FD8" w:rsidTr="001D3FD8">
        <w:trPr>
          <w:trHeight w:val="48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«Синтаксис и орфография»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§76</w:t>
            </w:r>
          </w:p>
          <w:p w:rsidR="001D3FD8" w:rsidRDefault="001D3F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Выполни упражнение 452</w:t>
            </w:r>
          </w:p>
        </w:tc>
      </w:tr>
    </w:tbl>
    <w:p w:rsidR="001D3FD8" w:rsidRDefault="001D3FD8" w:rsidP="001D3F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C11" w:rsidRPr="00794707" w:rsidRDefault="00CB1431" w:rsidP="00FD193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</w:t>
      </w:r>
    </w:p>
    <w:p w:rsidR="00615C11" w:rsidRPr="00794707" w:rsidRDefault="00CB1431" w:rsidP="005C491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431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изучения литературы т</w:t>
      </w:r>
      <w:r w:rsidR="00615C11" w:rsidRPr="00CB1431">
        <w:rPr>
          <w:rFonts w:ascii="Times New Roman" w:hAnsi="Times New Roman" w:cs="Times New Roman"/>
          <w:color w:val="000000" w:themeColor="text1"/>
          <w:sz w:val="24"/>
          <w:szCs w:val="24"/>
        </w:rPr>
        <w:t>ы будешь</w:t>
      </w:r>
      <w:r w:rsidR="00615C11" w:rsidRPr="00794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знать: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-образную природу словесного искусства;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-содержание изученных литературных произведений;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-изученные теоретико-литературные понятия;</w:t>
      </w:r>
    </w:p>
    <w:p w:rsidR="00615C11" w:rsidRPr="00794707" w:rsidRDefault="00615C11" w:rsidP="005C491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947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научишься: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-воспринимать и анализировать художественный текст;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-выделять смысловые части художественного текста, составлять план прочитанного;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-определять род и жанр литературного произведения;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-выделять и формулировать тему, идею, проблематику изученного произведения; давать характеристику героев, 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ф"/>
      <w:bookmarkEnd w:id="1"/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-характеризовать особенности сюжета, композиции, роль изобразительно-выразительных средств;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-сопоставлять эпизоды литературных произведений и сравнивать их героев;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-выявлять авторскую позицию;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-выражать свое отношение к прочитанному;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615C11" w:rsidRPr="00794707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-владеть различными видами пересказа;</w:t>
      </w:r>
    </w:p>
    <w:p w:rsidR="00615C11" w:rsidRDefault="00615C11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947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-строить устные и письменные высказывания в </w:t>
      </w:r>
      <w:r w:rsidR="00342F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связи с изученным произведением.</w:t>
      </w:r>
    </w:p>
    <w:p w:rsidR="00342FB6" w:rsidRDefault="00342FB6" w:rsidP="005C49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42FB6" w:rsidRDefault="00342FB6" w:rsidP="00342F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ЗАДАНИЯ</w:t>
      </w:r>
    </w:p>
    <w:p w:rsidR="00342FB6" w:rsidRDefault="001A1691" w:rsidP="00342F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342F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таблице приведены из учебника «Литература» в 2ч.Коровина </w:t>
      </w:r>
      <w:proofErr w:type="spellStart"/>
      <w:proofErr w:type="gramStart"/>
      <w:r w:rsidR="00342F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В.Я.,Журавлев</w:t>
      </w:r>
      <w:proofErr w:type="spellEnd"/>
      <w:proofErr w:type="gramEnd"/>
      <w:r w:rsidR="00342F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2F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В.П.,Коровин</w:t>
      </w:r>
      <w:proofErr w:type="spellEnd"/>
      <w:r w:rsidR="00342F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В.И. и др. Издательство «Просвещение»</w:t>
      </w:r>
    </w:p>
    <w:p w:rsidR="00342FB6" w:rsidRPr="00794707" w:rsidRDefault="00342FB6" w:rsidP="00342F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42FB6" w:rsidRPr="00FF0847" w:rsidRDefault="00342FB6" w:rsidP="00342FB6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литературы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615C11" w:rsidRPr="00CB1431" w:rsidRDefault="00615C11" w:rsidP="00CB1431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615C11" w:rsidRPr="00CB1431" w:rsidTr="00615C11">
        <w:tc>
          <w:tcPr>
            <w:tcW w:w="1809" w:type="dxa"/>
          </w:tcPr>
          <w:p w:rsidR="00615C11" w:rsidRPr="00CB1431" w:rsidRDefault="00615C11" w:rsidP="00CB1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571" w:type="dxa"/>
          </w:tcPr>
          <w:p w:rsidR="00615C11" w:rsidRPr="00CB1431" w:rsidRDefault="00615C11" w:rsidP="00CB1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191" w:type="dxa"/>
          </w:tcPr>
          <w:p w:rsidR="00615C11" w:rsidRPr="00CB1431" w:rsidRDefault="00CB1431" w:rsidP="00CB1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заданий</w:t>
            </w:r>
          </w:p>
        </w:tc>
      </w:tr>
      <w:tr w:rsidR="00615C11" w:rsidRPr="00794707" w:rsidTr="00EE434B">
        <w:trPr>
          <w:trHeight w:val="725"/>
        </w:trPr>
        <w:tc>
          <w:tcPr>
            <w:tcW w:w="1809" w:type="dxa"/>
            <w:vMerge w:val="restart"/>
          </w:tcPr>
          <w:p w:rsidR="00615C11" w:rsidRPr="00794707" w:rsidRDefault="008B5BCD" w:rsidP="008B5B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615C11" w:rsidRPr="00794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615C11" w:rsidRPr="00794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 апреля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794707" w:rsidRDefault="00CB143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794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Сатирическое изображение исторических событий. Тэффи. М.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794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Зощенко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CB1431" w:rsidRPr="00EE434B" w:rsidRDefault="00EE434B" w:rsidP="00EE434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Сделай краткий конспект биографии М.</w:t>
            </w:r>
            <w:r w:rsidR="008B5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Зощенко</w:t>
            </w:r>
          </w:p>
        </w:tc>
      </w:tr>
      <w:tr w:rsidR="00615C11" w:rsidRPr="00E96D01" w:rsidTr="00615C11">
        <w:trPr>
          <w:trHeight w:val="1137"/>
        </w:trPr>
        <w:tc>
          <w:tcPr>
            <w:tcW w:w="1809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CB1431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Сатирическое изображение исторических событий в произведениях Тэффи. М.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Зощенко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CB1431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рассказ </w:t>
            </w:r>
            <w:r w:rsidR="008B5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Зощенко «История болезни» страница 140.</w:t>
            </w:r>
          </w:p>
        </w:tc>
      </w:tr>
      <w:tr w:rsidR="00615C11" w:rsidRPr="00E96D01" w:rsidTr="00615C11">
        <w:trPr>
          <w:trHeight w:val="1278"/>
        </w:trPr>
        <w:tc>
          <w:tcPr>
            <w:tcW w:w="1809" w:type="dxa"/>
            <w:vMerge w:val="restart"/>
          </w:tcPr>
          <w:p w:rsidR="00615C11" w:rsidRPr="00E96D01" w:rsidRDefault="008B5BCD" w:rsidP="008B5B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 апреля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CB1431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А.Т.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Твардовский. Слово о п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оэте. История создания. Композиционные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поэмы «Василий Теркин». Теркин – олицетворен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ие 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ионального 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15C11" w:rsidRPr="00CB1431" w:rsidRDefault="00EE434B" w:rsidP="005C49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Ответь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вопросы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письменно 1,2,4,6,7,13 стр.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173.</w:t>
            </w:r>
          </w:p>
        </w:tc>
      </w:tr>
      <w:tr w:rsidR="00615C11" w:rsidRPr="00E96D01" w:rsidTr="00615C11">
        <w:trPr>
          <w:trHeight w:val="1098"/>
        </w:trPr>
        <w:tc>
          <w:tcPr>
            <w:tcW w:w="1809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CB1431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CB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Идейно-художественное своеобразие поэмы. Тема большой и малой Родины. Анализ главы «Переправа».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CB1431" w:rsidRDefault="00EE434B" w:rsidP="005C49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1.Выполни творческое задание №1 стр.</w:t>
            </w:r>
            <w:r w:rsidR="00615C11" w:rsidRPr="00CB14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173.</w:t>
            </w:r>
          </w:p>
          <w:p w:rsidR="00615C11" w:rsidRPr="00CB1431" w:rsidRDefault="00615C11" w:rsidP="005C49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15C11" w:rsidRPr="00EE434B" w:rsidTr="008B5BCD">
        <w:trPr>
          <w:trHeight w:val="893"/>
        </w:trPr>
        <w:tc>
          <w:tcPr>
            <w:tcW w:w="1809" w:type="dxa"/>
            <w:vMerge w:val="restart"/>
          </w:tcPr>
          <w:p w:rsidR="00615C11" w:rsidRPr="00EE434B" w:rsidRDefault="008B5BCD" w:rsidP="008B5B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 апреля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EE434B" w:rsidRDefault="00EE434B" w:rsidP="005C49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Идейно-х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удожественное своеобразие поэмы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глав «На войне», «О нагр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аде» Нравственная оценка героев»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15C11" w:rsidRPr="00EE434B" w:rsidRDefault="00EE434B" w:rsidP="008B5BC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rStyle w:val="c2"/>
                <w:rFonts w:eastAsia="Century Schoolbook"/>
                <w:color w:val="000000" w:themeColor="text1"/>
              </w:rPr>
              <w:t>1.Отве</w:t>
            </w:r>
            <w:r w:rsidR="00615C11" w:rsidRPr="00EE434B">
              <w:rPr>
                <w:rStyle w:val="c2"/>
                <w:rFonts w:eastAsia="Century Schoolbook"/>
                <w:color w:val="000000" w:themeColor="text1"/>
              </w:rPr>
              <w:t>ть на вопросы письменно 10,11,12 страница 173.</w:t>
            </w:r>
          </w:p>
        </w:tc>
      </w:tr>
      <w:tr w:rsidR="00615C11" w:rsidRPr="00EE434B" w:rsidTr="008B5BCD">
        <w:trPr>
          <w:trHeight w:val="693"/>
        </w:trPr>
        <w:tc>
          <w:tcPr>
            <w:tcW w:w="1809" w:type="dxa"/>
            <w:vMerge/>
          </w:tcPr>
          <w:p w:rsidR="00615C11" w:rsidRPr="00EE434B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EE434B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Народно-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поэтическая</w:t>
            </w:r>
            <w:proofErr w:type="gramEnd"/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основа, героика и юмор в поэме. Характеристика Теркина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EE434B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3F1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Выпиши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характеристику Василия Теркина.</w:t>
            </w:r>
          </w:p>
        </w:tc>
      </w:tr>
      <w:tr w:rsidR="00615C11" w:rsidRPr="00EE434B" w:rsidTr="00615C11">
        <w:trPr>
          <w:trHeight w:val="832"/>
        </w:trPr>
        <w:tc>
          <w:tcPr>
            <w:tcW w:w="1809" w:type="dxa"/>
            <w:vMerge w:val="restart"/>
          </w:tcPr>
          <w:p w:rsidR="00615C11" w:rsidRPr="00EE434B" w:rsidRDefault="008B5BCD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04 по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08 мая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EE434B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Стихи поэтов о ВОВ (А.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Ахматова, В.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Самойлов, М.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Джалиль</w:t>
            </w:r>
            <w:proofErr w:type="spellEnd"/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15C11" w:rsidRPr="00EE434B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1.Выучи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наизусть стихотворение Б.</w:t>
            </w:r>
            <w:r w:rsidR="008B5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Окуджавы «Песенка о пехоте»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15C11" w:rsidRPr="00EE434B" w:rsidTr="00782163">
        <w:trPr>
          <w:trHeight w:val="852"/>
        </w:trPr>
        <w:tc>
          <w:tcPr>
            <w:tcW w:w="1809" w:type="dxa"/>
            <w:vMerge/>
          </w:tcPr>
          <w:p w:rsidR="00615C11" w:rsidRPr="00EE434B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EE434B" w:rsidRDefault="00EE434B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А.Платонов</w:t>
            </w:r>
            <w:proofErr w:type="spellEnd"/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«Возвращение». Возвращение к человечности, состраданию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8B5BCD" w:rsidRDefault="003F1013" w:rsidP="008B5BCD">
            <w:pPr>
              <w:pStyle w:val="a7"/>
              <w:numPr>
                <w:ilvl w:val="0"/>
                <w:numId w:val="41"/>
              </w:numPr>
              <w:ind w:left="0" w:firstLine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5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Напиши</w:t>
            </w:r>
            <w:r w:rsidR="00782163" w:rsidRPr="008B5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сочинение-рассуждение произведению </w:t>
            </w:r>
            <w:proofErr w:type="spellStart"/>
            <w:r w:rsidR="00782163" w:rsidRPr="008B5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А.Платонова</w:t>
            </w:r>
            <w:proofErr w:type="spellEnd"/>
            <w:r w:rsidR="00782163" w:rsidRPr="008B5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«Возвращение»</w:t>
            </w:r>
          </w:p>
        </w:tc>
      </w:tr>
      <w:tr w:rsidR="00615C11" w:rsidRPr="00EE434B" w:rsidTr="00782163">
        <w:trPr>
          <w:trHeight w:val="977"/>
        </w:trPr>
        <w:tc>
          <w:tcPr>
            <w:tcW w:w="1809" w:type="dxa"/>
            <w:vMerge w:val="restart"/>
          </w:tcPr>
          <w:p w:rsidR="00615C11" w:rsidRPr="00EE434B" w:rsidRDefault="008B5BCD" w:rsidP="008B5B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В.П.</w:t>
            </w:r>
            <w:r w:rsidR="008B5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Астафьев. Тема детства в творчестве писателя. «Фотография, на которой меня нет»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782163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рассказ. </w:t>
            </w:r>
          </w:p>
          <w:p w:rsidR="00615C11" w:rsidRPr="00EE434B" w:rsidRDefault="003F101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2.Ответь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пись</w:t>
            </w:r>
            <w:r w:rsidR="00782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менно на вопросы 1,2,3 стр.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206.</w:t>
            </w:r>
          </w:p>
        </w:tc>
      </w:tr>
      <w:tr w:rsidR="00615C11" w:rsidRPr="00EE434B" w:rsidTr="00782163">
        <w:trPr>
          <w:trHeight w:val="2409"/>
        </w:trPr>
        <w:tc>
          <w:tcPr>
            <w:tcW w:w="1809" w:type="dxa"/>
            <w:vMerge/>
          </w:tcPr>
          <w:p w:rsidR="00615C11" w:rsidRPr="00EE434B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Жизнь сибирской деревни в 30-е годы, чистота отношений между людьми, отзывчивость на добро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EE434B" w:rsidRDefault="00782163" w:rsidP="005C49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3F10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Перечитай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финал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рассказа и ответить на вопросы:</w:t>
            </w:r>
          </w:p>
          <w:p w:rsidR="00615C11" w:rsidRPr="00EE434B" w:rsidRDefault="00782163" w:rsidP="007821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Чем особенно дорого писателю ушедшее время?</w:t>
            </w:r>
          </w:p>
          <w:p w:rsidR="00615C11" w:rsidRPr="00EE434B" w:rsidRDefault="00782163" w:rsidP="007821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 из запомнившегося он считает самым важным и стремится донести это до читателя?</w:t>
            </w:r>
          </w:p>
          <w:p w:rsidR="00615C11" w:rsidRPr="00EE434B" w:rsidRDefault="00782163" w:rsidP="0078216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Каким предстает перед читателями лирический герой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Астафьева?</w:t>
            </w:r>
          </w:p>
        </w:tc>
      </w:tr>
      <w:tr w:rsidR="00615C11" w:rsidRPr="00EE434B" w:rsidTr="008B5BCD">
        <w:trPr>
          <w:trHeight w:val="556"/>
        </w:trPr>
        <w:tc>
          <w:tcPr>
            <w:tcW w:w="1809" w:type="dxa"/>
            <w:vMerge w:val="restart"/>
          </w:tcPr>
          <w:p w:rsidR="00615C11" w:rsidRPr="00EE434B" w:rsidRDefault="008B5BCD" w:rsidP="008B5B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мая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EE434B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«Великая Отечественная война» в произведениях писателей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1.Напиши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отзыв о произведении, прочитанном самостоятельно, посвящённом событиям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Великой Отечественной войны.</w:t>
            </w:r>
          </w:p>
        </w:tc>
      </w:tr>
      <w:tr w:rsidR="00615C11" w:rsidRPr="00EE434B" w:rsidTr="00615C11">
        <w:trPr>
          <w:trHeight w:val="1050"/>
        </w:trPr>
        <w:tc>
          <w:tcPr>
            <w:tcW w:w="1809" w:type="dxa"/>
            <w:vMerge/>
          </w:tcPr>
          <w:p w:rsidR="00615C11" w:rsidRPr="00EE434B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Русские поэты о Родине, родной природе и о себе. Поэты Русского Зарубежья об оставленной Родине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3F1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Выучи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выбор стихотворение.</w:t>
            </w:r>
          </w:p>
        </w:tc>
      </w:tr>
      <w:tr w:rsidR="00615C11" w:rsidRPr="00EE434B" w:rsidTr="00615C11">
        <w:trPr>
          <w:trHeight w:val="1136"/>
        </w:trPr>
        <w:tc>
          <w:tcPr>
            <w:tcW w:w="1809" w:type="dxa"/>
            <w:vMerge w:val="restart"/>
          </w:tcPr>
          <w:p w:rsidR="00615C11" w:rsidRPr="00EE434B" w:rsidRDefault="008B5BCD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25 по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Зарубежная литература. </w:t>
            </w:r>
            <w:proofErr w:type="spellStart"/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В.Шекспир</w:t>
            </w:r>
            <w:proofErr w:type="spellEnd"/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«Ромео и Джульетта». Вечные проблемы в трагедии. Конфликт живого чувства и предрассудков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15C11" w:rsidRPr="00EE434B" w:rsidRDefault="00782163" w:rsidP="005C49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3F1013">
              <w:rPr>
                <w:color w:val="000000" w:themeColor="text1"/>
              </w:rPr>
              <w:t>Напиши</w:t>
            </w:r>
            <w:r w:rsidR="00615C11" w:rsidRPr="00EE434B">
              <w:rPr>
                <w:color w:val="000000" w:themeColor="text1"/>
              </w:rPr>
              <w:t xml:space="preserve"> сочинение по выбору. Темы:</w:t>
            </w:r>
          </w:p>
          <w:p w:rsidR="00615C11" w:rsidRPr="00EE434B" w:rsidRDefault="00615C11" w:rsidP="005C49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E434B">
              <w:rPr>
                <w:color w:val="000000" w:themeColor="text1"/>
              </w:rPr>
              <w:t>«Тема любви в трагедии Шекспира» «Ромео и Джульетта».</w:t>
            </w:r>
          </w:p>
          <w:p w:rsidR="00615C11" w:rsidRPr="00EE434B" w:rsidRDefault="00615C11" w:rsidP="005C49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E434B">
              <w:rPr>
                <w:color w:val="000000" w:themeColor="text1"/>
              </w:rPr>
              <w:t>«Мой любимый герой в трагедии Шекспира».</w:t>
            </w:r>
          </w:p>
          <w:p w:rsidR="00615C11" w:rsidRPr="00EE434B" w:rsidRDefault="00615C11" w:rsidP="005C491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E434B">
              <w:rPr>
                <w:color w:val="000000" w:themeColor="text1"/>
              </w:rPr>
              <w:t>«Конфликт живого чувства и семейной вражды в трагедии «Ромео и Джульетта»</w:t>
            </w:r>
          </w:p>
        </w:tc>
      </w:tr>
      <w:tr w:rsidR="00615C11" w:rsidRPr="00EE434B" w:rsidTr="00615C11">
        <w:trPr>
          <w:trHeight w:val="841"/>
        </w:trPr>
        <w:tc>
          <w:tcPr>
            <w:tcW w:w="1809" w:type="dxa"/>
            <w:vMerge/>
          </w:tcPr>
          <w:p w:rsidR="00615C11" w:rsidRPr="00EE434B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В.Шекспир</w:t>
            </w:r>
            <w:proofErr w:type="spellEnd"/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«Ромео и Джульетта». Трагедия произведения эпохи Возрождения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EE434B" w:rsidRDefault="003F101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1.Проверь</w:t>
            </w:r>
            <w:r w:rsidR="007821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себя. Ответь на вопросы 1,2 стр.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229.</w:t>
            </w:r>
          </w:p>
        </w:tc>
      </w:tr>
      <w:tr w:rsidR="00615C11" w:rsidRPr="00EE434B" w:rsidTr="00615C11">
        <w:trPr>
          <w:trHeight w:val="621"/>
        </w:trPr>
        <w:tc>
          <w:tcPr>
            <w:tcW w:w="1809" w:type="dxa"/>
            <w:vMerge w:val="restart"/>
          </w:tcPr>
          <w:p w:rsidR="00615C11" w:rsidRPr="00EE434B" w:rsidRDefault="008B5BCD" w:rsidP="008B5BC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06 июня</w:t>
            </w:r>
          </w:p>
        </w:tc>
        <w:tc>
          <w:tcPr>
            <w:tcW w:w="4571" w:type="dxa"/>
            <w:tcBorders>
              <w:bottom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Сонеты Шекспира. Воспевание поэтом любви и дружбы. Сонет как форма лирической поэзии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15C11" w:rsidRPr="00EE434B" w:rsidRDefault="00782163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3F1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Прочитай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выразительно сонет.</w:t>
            </w:r>
          </w:p>
        </w:tc>
      </w:tr>
      <w:tr w:rsidR="00615C11" w:rsidRPr="00EE434B" w:rsidTr="00782163">
        <w:trPr>
          <w:trHeight w:val="725"/>
        </w:trPr>
        <w:tc>
          <w:tcPr>
            <w:tcW w:w="1809" w:type="dxa"/>
            <w:vMerge/>
          </w:tcPr>
          <w:p w:rsidR="00615C11" w:rsidRPr="00EE434B" w:rsidRDefault="00615C11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</w:tcBorders>
          </w:tcPr>
          <w:p w:rsidR="00615C11" w:rsidRPr="009F7552" w:rsidRDefault="00782163" w:rsidP="005C49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Ж.-</w:t>
            </w:r>
            <w:proofErr w:type="spellStart"/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Б.Мольер</w:t>
            </w:r>
            <w:proofErr w:type="spellEnd"/>
            <w:r w:rsidR="00615C11" w:rsidRPr="00EE43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Особенности произведения «Мещ</w:t>
            </w:r>
            <w:r w:rsidR="009F75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анин во дворянстве»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615C11" w:rsidRPr="00EE434B" w:rsidRDefault="00782163" w:rsidP="007821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1.Отве</w:t>
            </w:r>
            <w:r w:rsidR="00615C11" w:rsidRPr="00EE43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 на вопросы 1,2,3 страница 295</w:t>
            </w:r>
          </w:p>
        </w:tc>
      </w:tr>
    </w:tbl>
    <w:p w:rsidR="00615C11" w:rsidRPr="00EE434B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C11" w:rsidRPr="00E96D01" w:rsidRDefault="00782163" w:rsidP="00C82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782163" w:rsidRDefault="00782163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C11" w:rsidRPr="00E96D01" w:rsidRDefault="00782163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результате изучения истории </w:t>
      </w:r>
      <w:r w:rsidRPr="00782163">
        <w:rPr>
          <w:rFonts w:ascii="Times New Roman" w:hAnsi="Times New Roman" w:cs="Times New Roman"/>
          <w:bCs/>
          <w:sz w:val="24"/>
          <w:szCs w:val="24"/>
        </w:rPr>
        <w:t>т</w:t>
      </w:r>
      <w:r w:rsidR="00615C11" w:rsidRPr="00782163">
        <w:rPr>
          <w:rFonts w:ascii="Times New Roman" w:hAnsi="Times New Roman" w:cs="Times New Roman"/>
          <w:bCs/>
          <w:sz w:val="24"/>
          <w:szCs w:val="24"/>
        </w:rPr>
        <w:t>ы должен</w:t>
      </w:r>
      <w:r w:rsidR="00615C11" w:rsidRPr="00E96D01">
        <w:rPr>
          <w:rFonts w:ascii="Times New Roman" w:hAnsi="Times New Roman" w:cs="Times New Roman"/>
          <w:b/>
          <w:bCs/>
          <w:sz w:val="24"/>
          <w:szCs w:val="24"/>
        </w:rPr>
        <w:t xml:space="preserve"> знать: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 историческ</w:t>
      </w:r>
      <w:r w:rsidR="00DF2E93" w:rsidRPr="00E96D01">
        <w:rPr>
          <w:rFonts w:ascii="Times New Roman" w:hAnsi="Times New Roman" w:cs="Times New Roman"/>
          <w:sz w:val="24"/>
          <w:szCs w:val="24"/>
        </w:rPr>
        <w:t>ий путь</w:t>
      </w:r>
      <w:r w:rsidRPr="00E96D01">
        <w:rPr>
          <w:rFonts w:ascii="Times New Roman" w:hAnsi="Times New Roman" w:cs="Times New Roman"/>
          <w:sz w:val="24"/>
          <w:szCs w:val="24"/>
        </w:rPr>
        <w:t xml:space="preserve"> народов своей страны и человечества как необходим</w:t>
      </w:r>
      <w:r w:rsidR="00DF2E93" w:rsidRPr="00E96D01">
        <w:rPr>
          <w:rFonts w:ascii="Times New Roman" w:hAnsi="Times New Roman" w:cs="Times New Roman"/>
          <w:sz w:val="24"/>
          <w:szCs w:val="24"/>
        </w:rPr>
        <w:t>ую</w:t>
      </w:r>
      <w:r w:rsidRPr="00E96D01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DF2E93" w:rsidRPr="00E96D01">
        <w:rPr>
          <w:rFonts w:ascii="Times New Roman" w:hAnsi="Times New Roman" w:cs="Times New Roman"/>
          <w:sz w:val="24"/>
          <w:szCs w:val="24"/>
        </w:rPr>
        <w:t>у</w:t>
      </w:r>
      <w:r w:rsidRPr="00E96D01">
        <w:rPr>
          <w:rFonts w:ascii="Times New Roman" w:hAnsi="Times New Roman" w:cs="Times New Roman"/>
          <w:sz w:val="24"/>
          <w:szCs w:val="24"/>
        </w:rPr>
        <w:t xml:space="preserve"> для миропонимания и познания современного общества;</w:t>
      </w:r>
    </w:p>
    <w:p w:rsidR="00615C11" w:rsidRPr="00E96D01" w:rsidRDefault="00DF2E93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</w:t>
      </w:r>
      <w:r w:rsidR="00615C11" w:rsidRPr="00E96D01">
        <w:rPr>
          <w:rFonts w:ascii="Times New Roman" w:hAnsi="Times New Roman" w:cs="Times New Roman"/>
          <w:sz w:val="24"/>
          <w:szCs w:val="24"/>
        </w:rPr>
        <w:t>понятийный аппарат и приемы исторического анализа для раскрытия сущности и значения событий и явлений прошлого и современности;</w:t>
      </w:r>
    </w:p>
    <w:p w:rsidR="00DF2E93" w:rsidRPr="00E96D01" w:rsidRDefault="00DF2E93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</w:t>
      </w:r>
      <w:r w:rsidR="00615C11" w:rsidRPr="00E96D01">
        <w:rPr>
          <w:rFonts w:ascii="Times New Roman" w:hAnsi="Times New Roman" w:cs="Times New Roman"/>
          <w:sz w:val="24"/>
          <w:szCs w:val="24"/>
        </w:rPr>
        <w:t>исторически</w:t>
      </w:r>
      <w:r w:rsidRPr="00E96D01">
        <w:rPr>
          <w:rFonts w:ascii="Times New Roman" w:hAnsi="Times New Roman" w:cs="Times New Roman"/>
          <w:sz w:val="24"/>
          <w:szCs w:val="24"/>
        </w:rPr>
        <w:t>е</w:t>
      </w:r>
      <w:r w:rsidR="00615C11" w:rsidRPr="00E96D01">
        <w:rPr>
          <w:rFonts w:ascii="Times New Roman" w:hAnsi="Times New Roman" w:cs="Times New Roman"/>
          <w:sz w:val="24"/>
          <w:szCs w:val="24"/>
        </w:rPr>
        <w:t xml:space="preserve"> и современны</w:t>
      </w:r>
      <w:r w:rsidRPr="00E96D01">
        <w:rPr>
          <w:rFonts w:ascii="Times New Roman" w:hAnsi="Times New Roman" w:cs="Times New Roman"/>
          <w:sz w:val="24"/>
          <w:szCs w:val="24"/>
        </w:rPr>
        <w:t>е</w:t>
      </w:r>
      <w:r w:rsidR="00615C11" w:rsidRPr="00E96D01">
        <w:rPr>
          <w:rFonts w:ascii="Times New Roman" w:hAnsi="Times New Roman" w:cs="Times New Roman"/>
          <w:sz w:val="24"/>
          <w:szCs w:val="24"/>
        </w:rPr>
        <w:t xml:space="preserve"> источник</w:t>
      </w:r>
      <w:r w:rsidRPr="00E96D01">
        <w:rPr>
          <w:rFonts w:ascii="Times New Roman" w:hAnsi="Times New Roman" w:cs="Times New Roman"/>
          <w:sz w:val="24"/>
          <w:szCs w:val="24"/>
        </w:rPr>
        <w:t>и;</w:t>
      </w:r>
    </w:p>
    <w:p w:rsidR="00DF2E93" w:rsidRPr="00E96D01" w:rsidRDefault="00782163" w:rsidP="005C49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научиш</w:t>
      </w:r>
      <w:r w:rsidR="00DF2E93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615C11" w:rsidRPr="00E96D01" w:rsidRDefault="00DF2E93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</w:t>
      </w:r>
      <w:r w:rsidR="00615C11" w:rsidRPr="00E96D01">
        <w:rPr>
          <w:rFonts w:ascii="Times New Roman" w:hAnsi="Times New Roman" w:cs="Times New Roman"/>
          <w:sz w:val="24"/>
          <w:szCs w:val="24"/>
        </w:rPr>
        <w:t>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</w:t>
      </w:r>
      <w:r w:rsidRPr="00E96D01">
        <w:rPr>
          <w:rFonts w:ascii="Times New Roman" w:hAnsi="Times New Roman" w:cs="Times New Roman"/>
          <w:sz w:val="24"/>
          <w:szCs w:val="24"/>
        </w:rPr>
        <w:t>уя</w:t>
      </w:r>
      <w:r w:rsidR="00615C11" w:rsidRPr="00E96D01">
        <w:rPr>
          <w:rFonts w:ascii="Times New Roman" w:hAnsi="Times New Roman" w:cs="Times New Roman"/>
          <w:sz w:val="24"/>
          <w:szCs w:val="24"/>
        </w:rPr>
        <w:t xml:space="preserve"> современные источники информации, в том числе материалы на электронных носителях;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 - сотрудничеству с учениками, коллективной работе, осво</w:t>
      </w:r>
      <w:r w:rsidR="00DF2E93" w:rsidRPr="00E96D01">
        <w:rPr>
          <w:rFonts w:ascii="Times New Roman" w:hAnsi="Times New Roman" w:cs="Times New Roman"/>
          <w:sz w:val="24"/>
          <w:szCs w:val="24"/>
        </w:rPr>
        <w:t>ив</w:t>
      </w:r>
      <w:r w:rsidRPr="00E96D01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DF2E93" w:rsidRPr="00E96D01">
        <w:rPr>
          <w:rFonts w:ascii="Times New Roman" w:hAnsi="Times New Roman" w:cs="Times New Roman"/>
          <w:sz w:val="24"/>
          <w:szCs w:val="24"/>
        </w:rPr>
        <w:t>ы</w:t>
      </w:r>
      <w:r w:rsidRPr="00E96D01">
        <w:rPr>
          <w:rFonts w:ascii="Times New Roman" w:hAnsi="Times New Roman" w:cs="Times New Roman"/>
          <w:sz w:val="24"/>
          <w:szCs w:val="24"/>
        </w:rPr>
        <w:t xml:space="preserve"> межкультурного взаимодействия в школе и социальном окружении и др.</w:t>
      </w:r>
    </w:p>
    <w:p w:rsidR="00782163" w:rsidRDefault="00782163" w:rsidP="0078216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782163" w:rsidRDefault="00782163" w:rsidP="0078216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782163" w:rsidRDefault="00782163" w:rsidP="0078216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8B1FD1" w:rsidRDefault="00DF2E9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96D01">
        <w:rPr>
          <w:color w:val="000000"/>
        </w:rPr>
        <w:t>таблице приведены из учебника «</w:t>
      </w:r>
      <w:r w:rsidR="008B1FD1" w:rsidRPr="00E96D01">
        <w:t>История России. Россия в XVIII веке.: от царства к империи</w:t>
      </w:r>
      <w:r w:rsidRPr="00E96D01">
        <w:rPr>
          <w:color w:val="000000"/>
        </w:rPr>
        <w:t xml:space="preserve">» </w:t>
      </w:r>
      <w:r w:rsidR="008B1FD1" w:rsidRPr="00E96D01">
        <w:t xml:space="preserve">Н. М. Арсентьев, А. А. Данилов, И.В. </w:t>
      </w:r>
      <w:proofErr w:type="spellStart"/>
      <w:r w:rsidR="008B1FD1" w:rsidRPr="00E96D01">
        <w:t>Курукин</w:t>
      </w:r>
      <w:proofErr w:type="spellEnd"/>
      <w:r w:rsidR="008B1FD1" w:rsidRPr="00E96D01">
        <w:t xml:space="preserve">, А.Я. Токарева под </w:t>
      </w:r>
      <w:proofErr w:type="spellStart"/>
      <w:r w:rsidR="008B1FD1" w:rsidRPr="00E96D01">
        <w:t>редакциейА</w:t>
      </w:r>
      <w:proofErr w:type="spellEnd"/>
      <w:r w:rsidR="008B1FD1" w:rsidRPr="00E96D01">
        <w:t xml:space="preserve">. В. </w:t>
      </w:r>
      <w:proofErr w:type="spellStart"/>
      <w:r w:rsidR="008B1FD1" w:rsidRPr="00E96D01">
        <w:t>Торкунова</w:t>
      </w:r>
      <w:proofErr w:type="spellEnd"/>
      <w:r w:rsidR="008B1FD1" w:rsidRPr="00E96D01">
        <w:t>. М.: Просвещение.</w:t>
      </w:r>
    </w:p>
    <w:p w:rsidR="00782163" w:rsidRDefault="0078216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782163" w:rsidRPr="00FF0847" w:rsidRDefault="00782163" w:rsidP="0078216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 w:rsidR="00342FB6">
        <w:t>истории</w:t>
      </w:r>
      <w:r>
        <w:t xml:space="preserve">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782163" w:rsidRPr="00E96D01" w:rsidRDefault="0078216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50"/>
        <w:gridCol w:w="2215"/>
        <w:gridCol w:w="5280"/>
      </w:tblGrid>
      <w:tr w:rsidR="00615C11" w:rsidRPr="00E96D01" w:rsidTr="00782163">
        <w:trPr>
          <w:trHeight w:val="194"/>
        </w:trPr>
        <w:tc>
          <w:tcPr>
            <w:tcW w:w="1850" w:type="dxa"/>
          </w:tcPr>
          <w:p w:rsidR="00615C11" w:rsidRPr="00E96D01" w:rsidRDefault="00615C11" w:rsidP="0078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15" w:type="dxa"/>
          </w:tcPr>
          <w:p w:rsidR="00615C11" w:rsidRPr="00E96D01" w:rsidRDefault="00615C11" w:rsidP="0078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80" w:type="dxa"/>
          </w:tcPr>
          <w:p w:rsidR="00615C11" w:rsidRPr="00E96D01" w:rsidRDefault="00782163" w:rsidP="00782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Виды заданий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8B1FD1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Восстание под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предводительством Е.И. Пугачёва»</w:t>
            </w:r>
          </w:p>
        </w:tc>
        <w:tc>
          <w:tcPr>
            <w:tcW w:w="5280" w:type="dxa"/>
          </w:tcPr>
          <w:p w:rsidR="00615C1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78216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 и перескажи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§21.</w:t>
            </w:r>
          </w:p>
          <w:p w:rsidR="008B1FD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2.Выпиши в тетрадь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причины и значение восстания под предводительством Е.Пугачева</w:t>
            </w:r>
          </w:p>
          <w:p w:rsidR="008B1FD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Покажи</w:t>
            </w:r>
            <w:r w:rsidR="00782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 исторической карте территорию и ход вос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softHyphen/>
              <w:t>стания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 предводительством Е.Пугачева.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8B1FD1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Народы России. религиозная и национальная политика Екатерины II.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80" w:type="dxa"/>
          </w:tcPr>
          <w:p w:rsidR="00615C1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материал на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32-37.</w:t>
            </w:r>
          </w:p>
          <w:p w:rsidR="00615C11" w:rsidRPr="00E96D01" w:rsidRDefault="00782163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2.Подготовь сообщение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 жизни одного из народовна территории России при Екатерине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615C11" w:rsidRPr="00E96D01" w:rsidTr="00615C11">
        <w:trPr>
          <w:trHeight w:val="322"/>
        </w:trPr>
        <w:tc>
          <w:tcPr>
            <w:tcW w:w="1850" w:type="dxa"/>
            <w:vMerge w:val="restart"/>
          </w:tcPr>
          <w:p w:rsidR="00615C11" w:rsidRPr="00E96D01" w:rsidRDefault="009F7552" w:rsidP="009F7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215" w:type="dxa"/>
          </w:tcPr>
          <w:p w:rsidR="00615C11" w:rsidRPr="00E96D01" w:rsidRDefault="008B1FD1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«Внешняя политика Екатерины II»</w:t>
            </w:r>
          </w:p>
        </w:tc>
        <w:tc>
          <w:tcPr>
            <w:tcW w:w="5280" w:type="dxa"/>
          </w:tcPr>
          <w:p w:rsidR="00615C1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и сделай план к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615C11" w:rsidRPr="00E96D01" w:rsidRDefault="00782163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Покажи на карте территориальные приобретения России при Екатерине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  <w:tr w:rsidR="00615C11" w:rsidRPr="00E96D01" w:rsidTr="00615C11">
        <w:trPr>
          <w:trHeight w:val="283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8B1FD1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ало освоения </w:t>
            </w:r>
            <w:proofErr w:type="spellStart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Новороссии</w:t>
            </w:r>
            <w:proofErr w:type="spell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и Крыма»</w:t>
            </w:r>
          </w:p>
        </w:tc>
        <w:tc>
          <w:tcPr>
            <w:tcW w:w="5280" w:type="dxa"/>
          </w:tcPr>
          <w:p w:rsidR="00615C1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8B1FD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 выпиши в тетрадь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 исторических процессов</w:t>
            </w:r>
          </w:p>
          <w:p w:rsidR="008B1FD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значение освоения новых земель для развития России</w:t>
            </w:r>
          </w:p>
          <w:p w:rsidR="00615C11" w:rsidRPr="00E96D01" w:rsidRDefault="008B1FD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4 вопрос на стр. 55.</w:t>
            </w:r>
          </w:p>
        </w:tc>
      </w:tr>
      <w:tr w:rsidR="00615C11" w:rsidRPr="00E96D01" w:rsidTr="00615C11">
        <w:trPr>
          <w:trHeight w:val="285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615C11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«Российская империя при Екатерине II»</w:t>
            </w:r>
          </w:p>
        </w:tc>
        <w:tc>
          <w:tcPr>
            <w:tcW w:w="5280" w:type="dxa"/>
          </w:tcPr>
          <w:p w:rsidR="00615C11" w:rsidRPr="00E96D01" w:rsidRDefault="003F1013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Составь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тест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iCs/>
                <w:sz w:val="24"/>
                <w:szCs w:val="24"/>
              </w:rPr>
              <w:t>Российская империя при Екатерине II»</w:t>
            </w:r>
            <w:r w:rsidR="00615C11" w:rsidRPr="00E96D01">
              <w:rPr>
                <w:rFonts w:ascii="Times New Roman" w:hAnsi="Times New Roman" w:cs="Times New Roman"/>
                <w:iCs/>
                <w:sz w:val="24"/>
                <w:szCs w:val="24"/>
                <w:lang w:val="az-Cyrl-AZ"/>
              </w:rPr>
              <w:t>.</w:t>
            </w:r>
          </w:p>
        </w:tc>
      </w:tr>
      <w:tr w:rsidR="00615C11" w:rsidRPr="00E96D01" w:rsidTr="00615C11">
        <w:trPr>
          <w:trHeight w:val="255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8B1FD1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«Внутренняя политика Павла I»</w:t>
            </w:r>
          </w:p>
        </w:tc>
        <w:tc>
          <w:tcPr>
            <w:tcW w:w="5280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§24.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2.Составь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генеалогическую схему российских монархов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</w:t>
            </w:r>
          </w:p>
        </w:tc>
      </w:tr>
      <w:tr w:rsidR="00615C11" w:rsidRPr="00E96D01" w:rsidTr="00615C11">
        <w:trPr>
          <w:trHeight w:val="267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«Внешняя политика Павла I»</w:t>
            </w:r>
          </w:p>
        </w:tc>
        <w:tc>
          <w:tcPr>
            <w:tcW w:w="5280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:</w:t>
            </w:r>
          </w:p>
          <w:p w:rsidR="004936EA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-охарактеризуй основные направления и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внешней политики России при Павле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 доклад о А. Суворове.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мысль, публицистика, литература»</w:t>
            </w:r>
          </w:p>
        </w:tc>
        <w:tc>
          <w:tcPr>
            <w:tcW w:w="5280" w:type="dxa"/>
          </w:tcPr>
          <w:p w:rsidR="004936EA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72-76, 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Ответь на вопросы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4-6 на стр. 76</w:t>
            </w:r>
          </w:p>
          <w:p w:rsidR="004936EA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3. Подготовь реферат о достижениях культуры России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Образование в России в 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280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 материал на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77-81.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 презентацию о Московском университете, о первых преподавателях и учениках.</w:t>
            </w:r>
          </w:p>
        </w:tc>
      </w:tr>
      <w:tr w:rsidR="00615C11" w:rsidRPr="00E96D01" w:rsidTr="00615C11">
        <w:trPr>
          <w:trHeight w:val="267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Российская наука и техника в 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280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материал на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81-85.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 презентацию или доклад о достижениях науки  и техники России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 XVIII веке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Русская архитектура в 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280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материал на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86-91.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3F101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презентацию о памятниках архитектуры указанного периода.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Живопись и скульптура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80" w:type="dxa"/>
          </w:tcPr>
          <w:p w:rsidR="00615C11" w:rsidRPr="00E96D01" w:rsidRDefault="003F1013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92-96.</w:t>
            </w:r>
          </w:p>
          <w:p w:rsidR="00615C11" w:rsidRPr="00E96D01" w:rsidRDefault="003F1013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презентацию или сообщение о живописцах или скульптурах указанного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периода.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Музык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альное и театральное искусство»</w:t>
            </w:r>
          </w:p>
        </w:tc>
        <w:tc>
          <w:tcPr>
            <w:tcW w:w="5280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 материал на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97-100.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Составь рассказ “Один день  в российском театре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в.”</w:t>
            </w:r>
          </w:p>
        </w:tc>
      </w:tr>
      <w:tr w:rsidR="00615C11" w:rsidRPr="00E96D01" w:rsidTr="00615C11">
        <w:trPr>
          <w:trHeight w:val="270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4936E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Народы России в XVIII</w:t>
            </w:r>
            <w:r w:rsidR="009F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веке. Перемены в повседн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евной жизни российских сословий»</w:t>
            </w:r>
          </w:p>
        </w:tc>
        <w:tc>
          <w:tcPr>
            <w:tcW w:w="5280" w:type="dxa"/>
          </w:tcPr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материал на  стр. 101-104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§26;</w:t>
            </w:r>
          </w:p>
          <w:p w:rsidR="00C33DAA" w:rsidRPr="00E96D01" w:rsidRDefault="00C33DA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- охарактеризуйте</w:t>
            </w:r>
            <w:r w:rsidR="009F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национальный состав России XVIII в.</w:t>
            </w:r>
          </w:p>
          <w:p w:rsidR="00C33DAA" w:rsidRPr="00E96D01" w:rsidRDefault="00C33DA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как измененилась жизнь народов России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</w:t>
            </w:r>
          </w:p>
          <w:p w:rsidR="00615C11" w:rsidRPr="00E96D01" w:rsidRDefault="004936EA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Выполни задания рубрики “Работаем с картой”</w:t>
            </w:r>
          </w:p>
        </w:tc>
      </w:tr>
      <w:tr w:rsidR="00615C11" w:rsidRPr="00E96D01" w:rsidTr="00615C11">
        <w:trPr>
          <w:trHeight w:val="285"/>
        </w:trPr>
        <w:tc>
          <w:tcPr>
            <w:tcW w:w="1850" w:type="dxa"/>
            <w:vMerge w:val="restart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C33DAA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Наш край в 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5280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Используя</w:t>
            </w:r>
            <w:r w:rsidR="00C33DAA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любые источники,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СМИ подготовь</w:t>
            </w:r>
            <w:r w:rsidR="00C33DAA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рассказ о жизни народа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нашего края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в.</w:t>
            </w:r>
          </w:p>
        </w:tc>
      </w:tr>
      <w:tr w:rsidR="00615C11" w:rsidRPr="00E96D01" w:rsidTr="00615C11">
        <w:trPr>
          <w:trHeight w:val="252"/>
        </w:trPr>
        <w:tc>
          <w:tcPr>
            <w:tcW w:w="1850" w:type="dxa"/>
            <w:vMerge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615C11" w:rsidRPr="00E96D01" w:rsidRDefault="00615C11" w:rsidP="005C49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повторение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а “Россия в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–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вв.”</w:t>
            </w:r>
          </w:p>
        </w:tc>
        <w:tc>
          <w:tcPr>
            <w:tcW w:w="5280" w:type="dxa"/>
          </w:tcPr>
          <w:p w:rsidR="00615C11" w:rsidRPr="00E96D01" w:rsidRDefault="00CC1087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Составь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тест по курсу “Россия в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–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вв.”</w:t>
            </w:r>
          </w:p>
        </w:tc>
      </w:tr>
    </w:tbl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163" w:rsidRDefault="00782163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az-Cyrl-AZ"/>
        </w:rPr>
      </w:pPr>
    </w:p>
    <w:p w:rsidR="00615C11" w:rsidRPr="00E96D01" w:rsidRDefault="00782163" w:rsidP="00C82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az-Cyrl-AZ"/>
        </w:rPr>
        <w:t>ОБЩЕСТВОЗНАНИЕ</w:t>
      </w:r>
    </w:p>
    <w:p w:rsidR="00615C11" w:rsidRPr="00E96D01" w:rsidRDefault="00782163" w:rsidP="007821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163">
        <w:rPr>
          <w:rFonts w:ascii="Times New Roman" w:hAnsi="Times New Roman" w:cs="Times New Roman"/>
          <w:bCs/>
          <w:sz w:val="24"/>
          <w:szCs w:val="24"/>
        </w:rPr>
        <w:t>В результате изучения обществознания т</w:t>
      </w:r>
      <w:r w:rsidR="00615C11" w:rsidRPr="00782163">
        <w:rPr>
          <w:rFonts w:ascii="Times New Roman" w:hAnsi="Times New Roman" w:cs="Times New Roman"/>
          <w:bCs/>
          <w:sz w:val="24"/>
          <w:szCs w:val="24"/>
        </w:rPr>
        <w:t>ы должен</w:t>
      </w:r>
      <w:r w:rsidR="00615C11" w:rsidRPr="00E96D01">
        <w:rPr>
          <w:rFonts w:ascii="Times New Roman" w:hAnsi="Times New Roman" w:cs="Times New Roman"/>
          <w:b/>
          <w:bCs/>
          <w:sz w:val="24"/>
          <w:szCs w:val="24"/>
        </w:rPr>
        <w:t xml:space="preserve"> знать:</w:t>
      </w:r>
    </w:p>
    <w:p w:rsidR="007B5896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D01">
        <w:rPr>
          <w:rFonts w:ascii="Times New Roman" w:hAnsi="Times New Roman" w:cs="Times New Roman"/>
          <w:bCs/>
          <w:sz w:val="24"/>
          <w:szCs w:val="24"/>
        </w:rPr>
        <w:t xml:space="preserve">- ценностные ориентиры, основанные на идеях патриотизма, любви и уважения к Отечеству; </w:t>
      </w:r>
    </w:p>
    <w:p w:rsidR="007B5896" w:rsidRPr="00E96D01" w:rsidRDefault="007B5896" w:rsidP="005C49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D01">
        <w:rPr>
          <w:rFonts w:ascii="Times New Roman" w:hAnsi="Times New Roman" w:cs="Times New Roman"/>
          <w:bCs/>
          <w:sz w:val="24"/>
          <w:szCs w:val="24"/>
        </w:rPr>
        <w:t>-</w:t>
      </w:r>
      <w:r w:rsidR="00615C11" w:rsidRPr="00E96D01">
        <w:rPr>
          <w:rFonts w:ascii="Times New Roman" w:hAnsi="Times New Roman" w:cs="Times New Roman"/>
          <w:bCs/>
          <w:sz w:val="24"/>
          <w:szCs w:val="24"/>
        </w:rPr>
        <w:t xml:space="preserve"> признани</w:t>
      </w:r>
      <w:r w:rsidR="009F7552">
        <w:rPr>
          <w:rFonts w:ascii="Times New Roman" w:hAnsi="Times New Roman" w:cs="Times New Roman"/>
          <w:bCs/>
          <w:sz w:val="24"/>
          <w:szCs w:val="24"/>
        </w:rPr>
        <w:t>е</w:t>
      </w:r>
      <w:r w:rsidR="00615C11" w:rsidRPr="00E96D01">
        <w:rPr>
          <w:rFonts w:ascii="Times New Roman" w:hAnsi="Times New Roman" w:cs="Times New Roman"/>
          <w:bCs/>
          <w:sz w:val="24"/>
          <w:szCs w:val="24"/>
        </w:rPr>
        <w:t xml:space="preserve"> равноправия народов, единства разнообразных культур; </w:t>
      </w:r>
    </w:p>
    <w:p w:rsidR="007B5896" w:rsidRPr="00E96D01" w:rsidRDefault="007B5896" w:rsidP="005C49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D01">
        <w:rPr>
          <w:rFonts w:ascii="Times New Roman" w:hAnsi="Times New Roman" w:cs="Times New Roman"/>
          <w:bCs/>
          <w:sz w:val="24"/>
          <w:szCs w:val="24"/>
        </w:rPr>
        <w:t>- важность сохранения</w:t>
      </w:r>
      <w:r w:rsidR="00615C11" w:rsidRPr="00E96D01">
        <w:rPr>
          <w:rFonts w:ascii="Times New Roman" w:hAnsi="Times New Roman" w:cs="Times New Roman"/>
          <w:bCs/>
          <w:sz w:val="24"/>
          <w:szCs w:val="24"/>
        </w:rPr>
        <w:t xml:space="preserve"> для обще</w:t>
      </w:r>
      <w:r w:rsidR="009F7552">
        <w:rPr>
          <w:rFonts w:ascii="Times New Roman" w:hAnsi="Times New Roman" w:cs="Times New Roman"/>
          <w:bCs/>
          <w:sz w:val="24"/>
          <w:szCs w:val="24"/>
        </w:rPr>
        <w:t>ства семьи и семейных традиций.</w:t>
      </w:r>
    </w:p>
    <w:p w:rsidR="00615C11" w:rsidRPr="00E96D01" w:rsidRDefault="00782163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15C11" w:rsidRPr="00E96D01">
        <w:rPr>
          <w:rFonts w:ascii="Times New Roman" w:hAnsi="Times New Roman" w:cs="Times New Roman"/>
          <w:b/>
          <w:sz w:val="24"/>
          <w:szCs w:val="24"/>
        </w:rPr>
        <w:t>научишься: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- организовывать свою познавательную деятельность (от постановки цели до получения и оценки результата); 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- самостоятельно обнаруживать и формулировать учебную проблему, определять цель учебной деятельности, выбирать тему проекта; </w:t>
      </w:r>
    </w:p>
    <w:p w:rsidR="007B5896" w:rsidRPr="00E96D01" w:rsidRDefault="007B5896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</w:t>
      </w:r>
      <w:r w:rsidR="00615C11" w:rsidRPr="00E96D01">
        <w:rPr>
          <w:rFonts w:ascii="Times New Roman" w:hAnsi="Times New Roman" w:cs="Times New Roman"/>
          <w:sz w:val="24"/>
          <w:szCs w:val="24"/>
        </w:rPr>
        <w:t xml:space="preserve">объяснять явления и процессы социальной действительности с научных позиций; </w:t>
      </w:r>
    </w:p>
    <w:p w:rsidR="007B5896" w:rsidRPr="00E96D01" w:rsidRDefault="007B5896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</w:t>
      </w:r>
      <w:r w:rsidR="00615C11" w:rsidRPr="00E96D01">
        <w:rPr>
          <w:rFonts w:ascii="Times New Roman" w:hAnsi="Times New Roman" w:cs="Times New Roman"/>
          <w:sz w:val="24"/>
          <w:szCs w:val="24"/>
        </w:rPr>
        <w:t xml:space="preserve">анализировать реальные социальные ситуации, </w:t>
      </w: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- выполнять познавательные и практические задания, </w:t>
      </w:r>
    </w:p>
    <w:p w:rsidR="00782163" w:rsidRDefault="0078216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782163" w:rsidRDefault="0078216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782163" w:rsidRDefault="00782163" w:rsidP="0078216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7B5896" w:rsidRPr="00E96D01" w:rsidRDefault="007B5896" w:rsidP="00782163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  <w:r w:rsidRPr="00E96D01">
        <w:rPr>
          <w:color w:val="000000"/>
        </w:rPr>
        <w:t>в таблице приведены из учебника «</w:t>
      </w:r>
      <w:r w:rsidRPr="00E96D01">
        <w:rPr>
          <w:lang w:val="az-Cyrl-AZ"/>
        </w:rPr>
        <w:t>Обществознание</w:t>
      </w:r>
      <w:r w:rsidRPr="00E96D01">
        <w:rPr>
          <w:color w:val="000000"/>
        </w:rPr>
        <w:t xml:space="preserve">» 8 </w:t>
      </w:r>
      <w:proofErr w:type="spellStart"/>
      <w:proofErr w:type="gramStart"/>
      <w:r w:rsidRPr="00E96D01">
        <w:rPr>
          <w:color w:val="000000"/>
        </w:rPr>
        <w:t>класс:</w:t>
      </w:r>
      <w:r w:rsidRPr="00E96D01">
        <w:t>Боголюбов</w:t>
      </w:r>
      <w:proofErr w:type="spellEnd"/>
      <w:proofErr w:type="gramEnd"/>
      <w:r w:rsidRPr="00E96D01">
        <w:t xml:space="preserve"> Л.Н., Городецкая Н.И., Иванова Л.Ф. и др. / Под ред. Боголюбова Л.Н., </w:t>
      </w:r>
      <w:proofErr w:type="spellStart"/>
      <w:r w:rsidRPr="00E96D01">
        <w:t>Лазебниковой</w:t>
      </w:r>
      <w:proofErr w:type="spellEnd"/>
      <w:r w:rsidRPr="00E96D01">
        <w:t xml:space="preserve"> А.Ю., Городецкой НИ. -</w:t>
      </w:r>
      <w:r w:rsidRPr="00E96D01">
        <w:rPr>
          <w:lang w:val="az-Cyrl-AZ"/>
        </w:rPr>
        <w:t xml:space="preserve"> М.: </w:t>
      </w:r>
      <w:r w:rsidRPr="00E96D01">
        <w:t>Просвещение.</w:t>
      </w:r>
    </w:p>
    <w:p w:rsidR="00782163" w:rsidRDefault="00782163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2736AB" w:rsidRPr="00FF0847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 w:rsidR="00342FB6">
        <w:t>обществознания</w:t>
      </w:r>
      <w:r>
        <w:t xml:space="preserve">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7B5896" w:rsidRPr="00E96D01" w:rsidRDefault="007B5896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5806"/>
      </w:tblGrid>
      <w:tr w:rsidR="004B38ED" w:rsidRPr="00E96D01" w:rsidTr="002736AB">
        <w:trPr>
          <w:trHeight w:val="189"/>
        </w:trPr>
        <w:tc>
          <w:tcPr>
            <w:tcW w:w="988" w:type="dxa"/>
          </w:tcPr>
          <w:p w:rsidR="004B38ED" w:rsidRPr="002736AB" w:rsidRDefault="004B38ED" w:rsidP="00273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4B38ED" w:rsidRPr="002736AB" w:rsidRDefault="004B38ED" w:rsidP="00273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806" w:type="dxa"/>
          </w:tcPr>
          <w:p w:rsidR="004B38ED" w:rsidRPr="002736AB" w:rsidRDefault="004B38ED" w:rsidP="00273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615C11" w:rsidRPr="00E96D01" w:rsidTr="00615C11">
        <w:trPr>
          <w:trHeight w:val="562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Предпринимательская деятельность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</w:p>
        </w:tc>
        <w:tc>
          <w:tcPr>
            <w:tcW w:w="5806" w:type="dxa"/>
          </w:tcPr>
          <w:p w:rsidR="004B38ED" w:rsidRPr="002736AB" w:rsidRDefault="002736AB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2736A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="00615C11" w:rsidRPr="002736AB">
              <w:rPr>
                <w:rFonts w:ascii="Times New Roman" w:hAnsi="Times New Roman" w:cs="Times New Roman"/>
                <w:sz w:val="24"/>
                <w:szCs w:val="24"/>
              </w:rPr>
              <w:t>§22</w:t>
            </w:r>
            <w:r w:rsidR="00615C11" w:rsidRPr="002736AB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</w:p>
          <w:p w:rsidR="00615C11" w:rsidRPr="00E96D01" w:rsidRDefault="002736AB" w:rsidP="002736A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4B38ED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Выпиши определение понятий: “</w:t>
            </w:r>
            <w:r w:rsidR="004B38ED" w:rsidRPr="00E96D01">
              <w:rPr>
                <w:rFonts w:ascii="Times New Roman" w:hAnsi="Times New Roman" w:cs="Times New Roman"/>
                <w:sz w:val="24"/>
                <w:szCs w:val="24"/>
              </w:rPr>
              <w:t>прибыль», «предприниматель», «менеджер», «риск», «бизнесмен», «издержки», «выручка».</w:t>
            </w:r>
          </w:p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С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оставь  рассказ о предприятиях малого и среднего бизнеса в нашем регионе.</w:t>
            </w:r>
          </w:p>
        </w:tc>
      </w:tr>
      <w:tr w:rsidR="00615C11" w:rsidRPr="00E96D01" w:rsidTr="009F7552">
        <w:trPr>
          <w:trHeight w:val="273"/>
        </w:trPr>
        <w:tc>
          <w:tcPr>
            <w:tcW w:w="988" w:type="dxa"/>
          </w:tcPr>
          <w:p w:rsidR="00615C11" w:rsidRPr="00E96D01" w:rsidRDefault="009F7552" w:rsidP="009F7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</w:t>
            </w:r>
          </w:p>
        </w:tc>
        <w:tc>
          <w:tcPr>
            <w:tcW w:w="2551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“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Роль государства в экономике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</w:p>
        </w:tc>
        <w:tc>
          <w:tcPr>
            <w:tcW w:w="5806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Прочитай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§23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</w:p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опросы и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выполни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200-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</w:p>
        </w:tc>
      </w:tr>
      <w:tr w:rsidR="00615C11" w:rsidRPr="00E96D01" w:rsidTr="00615C11">
        <w:trPr>
          <w:trHeight w:val="571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Распределение доходов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</w:p>
        </w:tc>
        <w:tc>
          <w:tcPr>
            <w:tcW w:w="5806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Выпиши и выучи определение 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proofErr w:type="spellStart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онятий</w:t>
            </w:r>
            <w:proofErr w:type="spell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: «бюджет», «стабилизированный бюджет», «положительное сальдо», «отрицательное сальдо», «государственный долг», «социальные программы».</w:t>
            </w:r>
          </w:p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опросы и </w:t>
            </w:r>
            <w:r w:rsidR="009F7552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выполни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задания </w:t>
            </w:r>
            <w:proofErr w:type="spellStart"/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4.Составь личный или семейный бюджет на один месяц.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C11" w:rsidRPr="00E96D01" w:rsidTr="00615C11">
        <w:trPr>
          <w:trHeight w:val="562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Потребление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</w:p>
        </w:tc>
        <w:tc>
          <w:tcPr>
            <w:tcW w:w="580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</w:p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Д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ай определение понятиям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:</w:t>
            </w:r>
            <w:r w:rsidR="00CC108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«потребление», «семейное потребление», «страховые услуги»; «факторы влияния на объем и структуру потребительских расходов».</w:t>
            </w:r>
          </w:p>
        </w:tc>
      </w:tr>
      <w:tr w:rsidR="00615C11" w:rsidRPr="00E96D01" w:rsidTr="00615C11">
        <w:trPr>
          <w:trHeight w:val="562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Инфляция и семейная экономика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</w:p>
        </w:tc>
        <w:tc>
          <w:tcPr>
            <w:tcW w:w="5806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Прочитай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Объясни: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- влияние инфляции на экономику, 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формирования семейного бюджета в условиях инфляции; </w:t>
            </w:r>
          </w:p>
          <w:p w:rsidR="004B38ED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Перечисли банковские услуги, предоставляемые гражданам, основы кредитования граждан.</w:t>
            </w:r>
          </w:p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4. Н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апиши эссе к мысли мудрых на стр. 224</w:t>
            </w:r>
          </w:p>
        </w:tc>
      </w:tr>
      <w:tr w:rsidR="00615C11" w:rsidRPr="00E96D01" w:rsidTr="00615C11">
        <w:trPr>
          <w:trHeight w:val="562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="00615C11"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az-Cyrl-AZ"/>
              </w:rPr>
              <w:t>Безработица, ее причины и последствия</w:t>
            </w: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az-Cyrl-AZ"/>
              </w:rPr>
              <w:t>”</w:t>
            </w:r>
          </w:p>
        </w:tc>
        <w:tc>
          <w:tcPr>
            <w:tcW w:w="580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§26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</w:p>
          <w:p w:rsidR="00615C11" w:rsidRPr="00E96D01" w:rsidRDefault="004B38ED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З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аполни таблицу 2 стр. 233</w:t>
            </w:r>
          </w:p>
        </w:tc>
      </w:tr>
      <w:tr w:rsidR="00615C11" w:rsidRPr="00E96D01" w:rsidTr="00615C11">
        <w:trPr>
          <w:trHeight w:val="562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3F01CB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Мировое хозяйство и международная торговля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</w:t>
            </w:r>
            <w:r w:rsidR="003F01CB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выпиши </w:t>
            </w:r>
            <w:r w:rsidR="003F01CB" w:rsidRPr="00E96D01">
              <w:rPr>
                <w:rFonts w:ascii="Times New Roman" w:hAnsi="Times New Roman" w:cs="Times New Roman"/>
                <w:sz w:val="24"/>
                <w:szCs w:val="24"/>
              </w:rPr>
              <w:t>понятия: «обмен», «торговля», «деньги», «мировые деньги», «валюта», «всероссийский рынок», «мировое хозяйство», «внешняя торговля», «протекционизм».</w:t>
            </w:r>
          </w:p>
          <w:p w:rsidR="00615C11" w:rsidRPr="00E96D01" w:rsidRDefault="003F01CB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П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одготовь сообщение о Центральном банке РФ.</w:t>
            </w:r>
          </w:p>
        </w:tc>
      </w:tr>
      <w:tr w:rsidR="00615C11" w:rsidRPr="00E96D01" w:rsidTr="00615C11">
        <w:trPr>
          <w:trHeight w:val="571"/>
        </w:trPr>
        <w:tc>
          <w:tcPr>
            <w:tcW w:w="988" w:type="dxa"/>
          </w:tcPr>
          <w:p w:rsidR="00615C11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5C11" w:rsidRPr="00E96D01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“Экономическая сфера”</w:t>
            </w:r>
          </w:p>
        </w:tc>
        <w:tc>
          <w:tcPr>
            <w:tcW w:w="5806" w:type="dxa"/>
          </w:tcPr>
          <w:p w:rsidR="00615C11" w:rsidRPr="00E96D01" w:rsidRDefault="00615C11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Подготовь презентацию к теме “Экономическая сфера”</w:t>
            </w:r>
          </w:p>
        </w:tc>
      </w:tr>
    </w:tbl>
    <w:p w:rsidR="00615C11" w:rsidRPr="00E96D01" w:rsidRDefault="00615C11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49E" w:rsidRPr="00E96D01" w:rsidRDefault="002736AB" w:rsidP="00273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8D549E" w:rsidRPr="00E96D01" w:rsidRDefault="002736AB" w:rsidP="002736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736AB">
        <w:rPr>
          <w:bCs/>
          <w:color w:val="000000"/>
        </w:rPr>
        <w:t>В результате изучения географии т</w:t>
      </w:r>
      <w:r w:rsidR="008D549E" w:rsidRPr="002736AB">
        <w:rPr>
          <w:bCs/>
          <w:color w:val="000000"/>
        </w:rPr>
        <w:t>ы должен</w:t>
      </w:r>
      <w:r w:rsidR="008D549E" w:rsidRPr="00E96D01">
        <w:rPr>
          <w:b/>
          <w:bCs/>
          <w:color w:val="000000"/>
        </w:rPr>
        <w:t xml:space="preserve"> знать:</w:t>
      </w:r>
    </w:p>
    <w:p w:rsidR="008D549E" w:rsidRPr="00E96D01" w:rsidRDefault="008D549E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- геологическую историю и рельеф, климат, внутренние воды и высотную </w:t>
      </w:r>
      <w:proofErr w:type="spellStart"/>
      <w:r w:rsidRPr="00E96D01">
        <w:rPr>
          <w:rFonts w:ascii="Times New Roman" w:hAnsi="Times New Roman" w:cs="Times New Roman"/>
          <w:sz w:val="24"/>
          <w:szCs w:val="24"/>
        </w:rPr>
        <w:t>поясность</w:t>
      </w:r>
      <w:r w:rsidRPr="00E96D01">
        <w:rPr>
          <w:rStyle w:val="c1"/>
          <w:rFonts w:ascii="Times New Roman" w:hAnsi="Times New Roman" w:cs="Times New Roman"/>
          <w:color w:val="000000"/>
          <w:sz w:val="24"/>
          <w:szCs w:val="24"/>
        </w:rPr>
        <w:t>Восточно</w:t>
      </w:r>
      <w:proofErr w:type="spellEnd"/>
      <w:r w:rsidRPr="00E96D0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-Европейской равнины, </w:t>
      </w:r>
      <w:r w:rsidRPr="00E96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Северного Кавказа, Крыма, </w:t>
      </w:r>
      <w:r w:rsidRPr="00E96D01">
        <w:rPr>
          <w:rFonts w:ascii="Times New Roman" w:hAnsi="Times New Roman" w:cs="Times New Roman"/>
          <w:sz w:val="24"/>
          <w:szCs w:val="24"/>
        </w:rPr>
        <w:t xml:space="preserve">Уральских гор, Западно- Сибирской равнины и Средней Сибири, Северо-Восточной </w:t>
      </w:r>
      <w:proofErr w:type="spellStart"/>
      <w:proofErr w:type="gramStart"/>
      <w:r w:rsidRPr="00E96D01">
        <w:rPr>
          <w:rFonts w:ascii="Times New Roman" w:hAnsi="Times New Roman" w:cs="Times New Roman"/>
          <w:sz w:val="24"/>
          <w:szCs w:val="24"/>
        </w:rPr>
        <w:t>Сибирии</w:t>
      </w:r>
      <w:proofErr w:type="spellEnd"/>
      <w:r w:rsidRPr="00E96D01">
        <w:rPr>
          <w:rFonts w:ascii="Times New Roman" w:hAnsi="Times New Roman" w:cs="Times New Roman"/>
          <w:sz w:val="24"/>
          <w:szCs w:val="24"/>
        </w:rPr>
        <w:t xml:space="preserve">  пояса</w:t>
      </w:r>
      <w:proofErr w:type="gramEnd"/>
      <w:r w:rsidRPr="00E96D01">
        <w:rPr>
          <w:rFonts w:ascii="Times New Roman" w:hAnsi="Times New Roman" w:cs="Times New Roman"/>
          <w:sz w:val="24"/>
          <w:szCs w:val="24"/>
        </w:rPr>
        <w:t xml:space="preserve"> гор Южной Сибири, Дальнего Востока. </w:t>
      </w:r>
    </w:p>
    <w:p w:rsidR="008D549E" w:rsidRPr="00E96D01" w:rsidRDefault="002736AB" w:rsidP="002736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научиш</w:t>
      </w:r>
      <w:r w:rsidR="008D549E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8D549E" w:rsidRPr="00E96D01" w:rsidRDefault="008D549E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eastAsia="PragmaticaCondC" w:hAnsi="Times New Roman" w:cs="Times New Roman"/>
          <w:sz w:val="24"/>
          <w:szCs w:val="24"/>
        </w:rPr>
        <w:t>-работать с картой для у</w:t>
      </w:r>
      <w:r w:rsidRPr="00E96D01">
        <w:rPr>
          <w:rFonts w:ascii="Times New Roman" w:hAnsi="Times New Roman" w:cs="Times New Roman"/>
          <w:sz w:val="24"/>
          <w:szCs w:val="24"/>
        </w:rPr>
        <w:t xml:space="preserve">становления причинно-следственных связей на основе анализа </w:t>
      </w:r>
      <w:proofErr w:type="gramStart"/>
      <w:r w:rsidRPr="00E96D01">
        <w:rPr>
          <w:rFonts w:ascii="Times New Roman" w:hAnsi="Times New Roman" w:cs="Times New Roman"/>
          <w:sz w:val="24"/>
          <w:szCs w:val="24"/>
        </w:rPr>
        <w:t>карты:  между</w:t>
      </w:r>
      <w:proofErr w:type="gramEnd"/>
      <w:r w:rsidRPr="00E96D01">
        <w:rPr>
          <w:rFonts w:ascii="Times New Roman" w:hAnsi="Times New Roman" w:cs="Times New Roman"/>
          <w:sz w:val="24"/>
          <w:szCs w:val="24"/>
        </w:rPr>
        <w:t xml:space="preserve"> строением земли и составом минеральных ресурсов, между строением земной коры и рельефом, климатом и обеспеченностью водными ресурсами, климатом и природной зональностью, обеспеченностью биологическими ресурсами.</w:t>
      </w:r>
    </w:p>
    <w:p w:rsidR="008D549E" w:rsidRPr="00E96D01" w:rsidRDefault="008D549E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определять регион России по краткому описанию.</w:t>
      </w: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BD508E" w:rsidRPr="00E96D01" w:rsidRDefault="008D549E" w:rsidP="002736AB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  <w:r w:rsidRPr="00E96D01">
        <w:rPr>
          <w:color w:val="000000"/>
        </w:rPr>
        <w:t>в таблице приведены из учебника «</w:t>
      </w:r>
      <w:r w:rsidRPr="00E96D01">
        <w:t>География</w:t>
      </w:r>
      <w:r w:rsidRPr="00E96D01">
        <w:rPr>
          <w:color w:val="000000"/>
        </w:rPr>
        <w:t xml:space="preserve">» 8 класс: </w:t>
      </w:r>
      <w:r w:rsidRPr="00E96D01">
        <w:t xml:space="preserve">Е.М. </w:t>
      </w:r>
      <w:proofErr w:type="spellStart"/>
      <w:r w:rsidRPr="00E96D01">
        <w:t>Домогацких</w:t>
      </w:r>
      <w:proofErr w:type="spellEnd"/>
      <w:r w:rsidRPr="00E96D01">
        <w:t>, Н.И. Алексеевский</w:t>
      </w:r>
      <w:r w:rsidRPr="00E96D01">
        <w:rPr>
          <w:color w:val="000000"/>
        </w:rPr>
        <w:t xml:space="preserve">, </w:t>
      </w:r>
      <w:r w:rsidRPr="00E96D01">
        <w:t xml:space="preserve">— М: </w:t>
      </w:r>
      <w:r w:rsidR="00BD508E" w:rsidRPr="00E96D01">
        <w:t>«Русское слово»</w:t>
      </w:r>
      <w:r w:rsidRPr="00E96D01">
        <w:t>.</w:t>
      </w: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2736AB" w:rsidRPr="00FF0847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lastRenderedPageBreak/>
        <w:t xml:space="preserve">   Дорогой ученик! Е</w:t>
      </w:r>
      <w:r w:rsidRPr="00FF0847">
        <w:t xml:space="preserve">сли у тебя учебник </w:t>
      </w:r>
      <w:r w:rsidR="00342FB6">
        <w:t>географии</w:t>
      </w:r>
      <w:r>
        <w:t xml:space="preserve">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8D549E" w:rsidRPr="00E96D01" w:rsidRDefault="008D549E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8D549E" w:rsidRPr="00E96D01" w:rsidRDefault="008D549E" w:rsidP="005C491A">
      <w:pPr>
        <w:spacing w:after="0" w:line="240" w:lineRule="auto"/>
        <w:jc w:val="both"/>
        <w:rPr>
          <w:rFonts w:ascii="Times New Roman" w:eastAsia="PragmaticaCondC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45"/>
        <w:gridCol w:w="2455"/>
        <w:gridCol w:w="5882"/>
      </w:tblGrid>
      <w:tr w:rsidR="008D549E" w:rsidRPr="00E96D01" w:rsidTr="008D549E">
        <w:tc>
          <w:tcPr>
            <w:tcW w:w="1145" w:type="dxa"/>
          </w:tcPr>
          <w:p w:rsidR="008D549E" w:rsidRPr="002736AB" w:rsidRDefault="008D549E" w:rsidP="00273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55" w:type="dxa"/>
          </w:tcPr>
          <w:p w:rsidR="008D549E" w:rsidRPr="002736AB" w:rsidRDefault="008D549E" w:rsidP="00273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Тема.</w:t>
            </w:r>
          </w:p>
        </w:tc>
        <w:tc>
          <w:tcPr>
            <w:tcW w:w="5882" w:type="dxa"/>
          </w:tcPr>
          <w:p w:rsidR="008D549E" w:rsidRPr="002736AB" w:rsidRDefault="008D549E" w:rsidP="00273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8D549E" w:rsidRPr="00E96D01" w:rsidTr="008D549E">
        <w:tc>
          <w:tcPr>
            <w:tcW w:w="114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455" w:type="dxa"/>
          </w:tcPr>
          <w:p w:rsidR="008D549E" w:rsidRPr="00E96D01" w:rsidRDefault="008D549E" w:rsidP="005C491A">
            <w:pPr>
              <w:pStyle w:val="c0"/>
              <w:spacing w:before="0" w:beforeAutospacing="0" w:after="0" w:afterAutospacing="0"/>
              <w:jc w:val="both"/>
              <w:rPr>
                <w:color w:val="000000"/>
              </w:rPr>
            </w:pPr>
            <w:r w:rsidRPr="00E96D01">
              <w:t>«</w:t>
            </w:r>
            <w:r w:rsidRPr="00E96D01">
              <w:rPr>
                <w:rStyle w:val="c1"/>
                <w:color w:val="000000"/>
              </w:rPr>
              <w:t>Восточно-Европейская равнина»</w:t>
            </w:r>
          </w:p>
          <w:p w:rsidR="008D549E" w:rsidRPr="00E96D01" w:rsidRDefault="008D549E" w:rsidP="005C491A">
            <w:pPr>
              <w:pStyle w:val="c0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</w:p>
          <w:p w:rsidR="008D549E" w:rsidRPr="00E96D01" w:rsidRDefault="008D549E" w:rsidP="005C491A">
            <w:pPr>
              <w:pStyle w:val="c0"/>
              <w:spacing w:before="0" w:beforeAutospacing="0" w:after="0" w:afterAutospacing="0"/>
              <w:ind w:left="131"/>
              <w:jc w:val="both"/>
              <w:rPr>
                <w:color w:val="000000"/>
              </w:rPr>
            </w:pPr>
          </w:p>
        </w:tc>
        <w:tc>
          <w:tcPr>
            <w:tcW w:w="5882" w:type="dxa"/>
          </w:tcPr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369"/>
              <w:jc w:val="both"/>
              <w:rPr>
                <w:color w:val="000000"/>
              </w:rPr>
            </w:pPr>
            <w:r w:rsidRPr="00E96D01">
              <w:rPr>
                <w:rStyle w:val="c1"/>
                <w:color w:val="000000"/>
              </w:rPr>
              <w:t xml:space="preserve">Прочитай </w:t>
            </w:r>
            <w:r w:rsidRPr="00E96D01">
              <w:rPr>
                <w:color w:val="000000"/>
                <w:shd w:val="clear" w:color="auto" w:fill="FFFFFF"/>
              </w:rPr>
              <w:t xml:space="preserve">§38, 39 по </w:t>
            </w:r>
            <w:r w:rsidRPr="00E96D01">
              <w:t>теме: «</w:t>
            </w:r>
            <w:r w:rsidRPr="00E96D01">
              <w:rPr>
                <w:rStyle w:val="c1"/>
                <w:color w:val="000000"/>
              </w:rPr>
              <w:t>Восточно-Европейская равнина».</w:t>
            </w:r>
          </w:p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color w:val="000000"/>
              </w:rPr>
            </w:pPr>
            <w:r w:rsidRPr="00E96D01">
              <w:rPr>
                <w:rStyle w:val="c1"/>
                <w:color w:val="000000"/>
              </w:rPr>
              <w:t xml:space="preserve">Напиши определения терминов, понятий по тематике урока. </w:t>
            </w:r>
          </w:p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color w:val="000000"/>
              </w:rPr>
            </w:pPr>
            <w:r w:rsidRPr="00E96D01">
              <w:rPr>
                <w:rStyle w:val="c1"/>
                <w:color w:val="000000"/>
              </w:rPr>
              <w:t xml:space="preserve"> Выяви и напиши особенности природного района; </w:t>
            </w:r>
          </w:p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color w:val="000000"/>
              </w:rPr>
            </w:pPr>
            <w:r w:rsidRPr="00E96D01">
              <w:rPr>
                <w:rStyle w:val="c1"/>
                <w:color w:val="000000"/>
              </w:rPr>
              <w:t>Оцени специфику деятельности человека в пределах природного района.  </w:t>
            </w:r>
          </w:p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color w:val="000000"/>
              </w:rPr>
            </w:pPr>
            <w:r w:rsidRPr="00E96D01">
              <w:rPr>
                <w:rStyle w:val="c1"/>
                <w:color w:val="000000"/>
              </w:rPr>
              <w:t>Опиши географическое положение района, влияние природных условий на хозяйственную деятельность.</w:t>
            </w:r>
          </w:p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color w:val="000000"/>
              </w:rPr>
            </w:pPr>
            <w:r w:rsidRPr="00E96D01">
              <w:rPr>
                <w:rStyle w:val="c1"/>
                <w:color w:val="000000"/>
              </w:rPr>
              <w:t xml:space="preserve">Дай характеристику природного района; опиши взаимное влияние природных компонентов природного комплекса района друг на друга. </w:t>
            </w:r>
          </w:p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228" w:hanging="228"/>
              <w:jc w:val="both"/>
              <w:rPr>
                <w:rStyle w:val="c1"/>
                <w:color w:val="000000"/>
              </w:rPr>
            </w:pPr>
            <w:r w:rsidRPr="00E96D01">
              <w:rPr>
                <w:rStyle w:val="c1"/>
                <w:color w:val="000000"/>
              </w:rPr>
              <w:t>Обозначь на контурной карте географические объекты по теме урока.</w:t>
            </w:r>
          </w:p>
          <w:p w:rsidR="008D549E" w:rsidRPr="00E96D01" w:rsidRDefault="008D549E" w:rsidP="005C491A">
            <w:pPr>
              <w:pStyle w:val="c0"/>
              <w:numPr>
                <w:ilvl w:val="0"/>
                <w:numId w:val="22"/>
              </w:numPr>
              <w:spacing w:before="0" w:beforeAutospacing="0" w:after="0" w:afterAutospacing="0"/>
              <w:ind w:left="369"/>
              <w:jc w:val="both"/>
              <w:rPr>
                <w:color w:val="000000"/>
              </w:rPr>
            </w:pPr>
            <w:r w:rsidRPr="00E96D01">
              <w:rPr>
                <w:rStyle w:val="c1"/>
                <w:color w:val="000000"/>
              </w:rPr>
              <w:t>Выполни практическую  работу № 20.</w:t>
            </w:r>
          </w:p>
        </w:tc>
      </w:tr>
      <w:tr w:rsidR="008D549E" w:rsidRPr="00E96D01" w:rsidTr="008D549E">
        <w:tc>
          <w:tcPr>
            <w:tcW w:w="114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20 по 30 апреля</w:t>
            </w:r>
          </w:p>
        </w:tc>
        <w:tc>
          <w:tcPr>
            <w:tcW w:w="245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«Северный Кавказ»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49E" w:rsidRPr="00E96D01" w:rsidRDefault="008D549E" w:rsidP="005C491A">
            <w:pPr>
              <w:pStyle w:val="a7"/>
              <w:widowControl w:val="0"/>
              <w:suppressAutoHyphens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4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§ 40 по теме: </w:t>
            </w: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«Кавказ»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4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Составь схемы высотной поясности в горах Большого Кавказа.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28" w:hanging="284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Напиши определение терминов, понятий по тематике урока.  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28" w:hanging="284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Выпиши особенности природного района.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28" w:hanging="284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 специфику деятельности человека в пределах природного района. 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28" w:hanging="284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Опиши географическое положение района, влияние природных условий на хозяйственную деятельность.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28" w:hanging="284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Опиши взаимное влияние природных компонентов природного комплекса района друг на друга.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Обозначь на контурной карте географические объекты по теме урока.</w:t>
            </w:r>
          </w:p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1"/>
              </w:numPr>
              <w:suppressAutoHyphens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 практикум по изучаемой теме.</w:t>
            </w:r>
          </w:p>
        </w:tc>
      </w:tr>
      <w:tr w:rsidR="008D549E" w:rsidRPr="00E96D01" w:rsidTr="008D549E">
        <w:tc>
          <w:tcPr>
            <w:tcW w:w="114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04 по 08 мая</w:t>
            </w:r>
          </w:p>
        </w:tc>
        <w:tc>
          <w:tcPr>
            <w:tcW w:w="245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«Крым»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§ 41 по теме: </w:t>
            </w: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«Крым»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 Напиши</w:t>
            </w:r>
            <w:r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географическое положение Крыма</w:t>
            </w:r>
          </w:p>
          <w:p w:rsidR="009F7552" w:rsidRDefault="008D549E" w:rsidP="005C4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="00BD508E"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Опиши</w:t>
            </w:r>
            <w:r w:rsidR="009F755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8D549E" w:rsidRPr="00E96D01" w:rsidRDefault="009F7552" w:rsidP="005C4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BD508E"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г</w:t>
            </w:r>
            <w:r w:rsidR="008D549E"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еологическое строение</w:t>
            </w:r>
          </w:p>
          <w:p w:rsidR="008D549E" w:rsidRPr="00E96D01" w:rsidRDefault="009F7552" w:rsidP="005C4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с</w:t>
            </w:r>
            <w:r w:rsidR="008D549E"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овременный рельеф</w:t>
            </w:r>
          </w:p>
          <w:p w:rsidR="008D549E" w:rsidRPr="00E96D01" w:rsidRDefault="009F7552" w:rsidP="005C4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 к</w:t>
            </w:r>
            <w:r w:rsidR="008D549E"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лимат, почву и гидрографию.</w:t>
            </w:r>
          </w:p>
          <w:p w:rsidR="008D549E" w:rsidRPr="00E96D01" w:rsidRDefault="009F7552" w:rsidP="005C4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п</w:t>
            </w:r>
            <w:r w:rsidR="008D549E"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риродные зоны.</w:t>
            </w:r>
          </w:p>
          <w:p w:rsidR="008D549E" w:rsidRPr="00E96D01" w:rsidRDefault="009F7552" w:rsidP="005C49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8D549E" w:rsidRPr="00E96D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Составь схему «Полезные ископаемые».</w:t>
            </w:r>
          </w:p>
          <w:p w:rsidR="008D549E" w:rsidRPr="00E96D01" w:rsidRDefault="009F755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8D549E" w:rsidRPr="00E96D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Подготовь доклад на тему по выбору</w:t>
            </w:r>
          </w:p>
        </w:tc>
      </w:tr>
      <w:tr w:rsidR="008D549E" w:rsidRPr="00E96D01" w:rsidTr="008D549E">
        <w:tc>
          <w:tcPr>
            <w:tcW w:w="114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45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«Уральские горы»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49E" w:rsidRPr="00E96D01" w:rsidRDefault="008D549E" w:rsidP="005C491A">
            <w:pPr>
              <w:pStyle w:val="a7"/>
              <w:widowControl w:val="0"/>
              <w:suppressAutoHyphens/>
              <w:ind w:lef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1.Прочитай § 42 по теме: «Уральские горы»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Установи причинно-следственные связи на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основе анализа карты:</w:t>
            </w:r>
          </w:p>
          <w:p w:rsidR="008D549E" w:rsidRPr="00E96D01" w:rsidRDefault="00BD508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CC1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49E" w:rsidRPr="00E96D01">
              <w:rPr>
                <w:rFonts w:ascii="Times New Roman" w:hAnsi="Times New Roman" w:cs="Times New Roman"/>
                <w:sz w:val="24"/>
                <w:szCs w:val="24"/>
              </w:rPr>
              <w:t>между строением земли и составом минеральных ресурсов,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б) между строением земной коры и рельефом,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в) климатом и обеспеченностью водными ресурсами, климатом и природной зональностью,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обеспеченностью биологическими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ресурсами.</w:t>
            </w:r>
          </w:p>
          <w:p w:rsidR="008D549E" w:rsidRPr="009F7552" w:rsidRDefault="009F7552" w:rsidP="009F7552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8D549E" w:rsidRPr="009F755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 задания в рабочих тетрадях (с.66-71)часть 2</w:t>
            </w:r>
          </w:p>
        </w:tc>
      </w:tr>
      <w:tr w:rsidR="008D549E" w:rsidRPr="00E96D01" w:rsidTr="008D549E">
        <w:tc>
          <w:tcPr>
            <w:tcW w:w="114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18 по 23 мая</w:t>
            </w:r>
          </w:p>
        </w:tc>
        <w:tc>
          <w:tcPr>
            <w:tcW w:w="245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Западно- Сибирская</w:t>
            </w:r>
            <w:proofErr w:type="gram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равнина» и «Средняя Сибирь»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49E" w:rsidRPr="00E96D01" w:rsidRDefault="008D549E" w:rsidP="005C491A">
            <w:pPr>
              <w:pStyle w:val="a7"/>
              <w:widowControl w:val="0"/>
              <w:tabs>
                <w:tab w:val="left" w:pos="273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§ 43, § </w:t>
            </w:r>
            <w:proofErr w:type="gramStart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44  по</w:t>
            </w:r>
            <w:proofErr w:type="gram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темам: «Западно-Сибирская равнина», «Средняя Сибирь»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Установи причинно-следственные связи на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основе анализа карты:</w:t>
            </w:r>
          </w:p>
          <w:p w:rsidR="008D549E" w:rsidRPr="00E96D01" w:rsidRDefault="00BD508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CC1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49E" w:rsidRPr="00E96D01">
              <w:rPr>
                <w:rFonts w:ascii="Times New Roman" w:hAnsi="Times New Roman" w:cs="Times New Roman"/>
                <w:sz w:val="24"/>
                <w:szCs w:val="24"/>
              </w:rPr>
              <w:t>между строением земли и составом минеральных ресурсов,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б) между строением земной коры и рельефом,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в) климатом и обеспеченностью водными ресурсами, климатом и природной зональностью,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г) обеспеченностью биологическими</w:t>
            </w:r>
          </w:p>
          <w:p w:rsidR="009F7552" w:rsidRDefault="008D549E" w:rsidP="009F7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ресурсами.</w:t>
            </w:r>
          </w:p>
          <w:p w:rsidR="008D549E" w:rsidRPr="009F7552" w:rsidRDefault="009F7552" w:rsidP="009F75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D549E" w:rsidRPr="009F755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 задания в рабочей тетради (с.71-</w:t>
            </w:r>
            <w:proofErr w:type="gramStart"/>
            <w:r w:rsidR="008D549E" w:rsidRPr="009F7552">
              <w:rPr>
                <w:rFonts w:ascii="Times New Roman" w:hAnsi="Times New Roman" w:cs="Times New Roman"/>
                <w:bCs/>
                <w:sz w:val="24"/>
                <w:szCs w:val="24"/>
              </w:rPr>
              <w:t>76)часть</w:t>
            </w:r>
            <w:proofErr w:type="gramEnd"/>
            <w:r w:rsidR="008D549E" w:rsidRPr="009F75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="00BD508E" w:rsidRPr="009F7552">
              <w:rPr>
                <w:rFonts w:ascii="Times New Roman" w:hAnsi="Times New Roman" w:cs="Times New Roman"/>
                <w:bCs/>
                <w:sz w:val="24"/>
                <w:szCs w:val="24"/>
              </w:rPr>
              <w:t>. Решить тесты §44</w:t>
            </w:r>
          </w:p>
          <w:p w:rsidR="008D549E" w:rsidRPr="00E96D01" w:rsidRDefault="008D549E" w:rsidP="005C491A">
            <w:pPr>
              <w:widowControl w:val="0"/>
              <w:tabs>
                <w:tab w:val="left" w:pos="228"/>
              </w:tabs>
              <w:suppressAutoHyphens/>
              <w:ind w:lef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49E" w:rsidRPr="00E96D01" w:rsidTr="008D549E">
        <w:tc>
          <w:tcPr>
            <w:tcW w:w="114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45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«Северо-Восточная Сибирь» и  «Пояс гор Южной Сибири»</w:t>
            </w:r>
          </w:p>
        </w:tc>
        <w:tc>
          <w:tcPr>
            <w:tcW w:w="5882" w:type="dxa"/>
          </w:tcPr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5"/>
              </w:numPr>
              <w:suppressAutoHyphens/>
              <w:ind w:left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</w:t>
            </w: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§45, </w:t>
            </w:r>
            <w:proofErr w:type="gramStart"/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46  </w:t>
            </w:r>
            <w:proofErr w:type="spellStart"/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темам</w:t>
            </w:r>
            <w:proofErr w:type="spellEnd"/>
            <w:proofErr w:type="gram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: «Северо-Восточная Сибирь» и  «Пояс гор Южной Сибири»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Установи причинно-следственные связи на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основе анализа карты:</w:t>
            </w:r>
          </w:p>
          <w:p w:rsidR="008D549E" w:rsidRPr="00E96D01" w:rsidRDefault="00BD508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CC1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49E" w:rsidRPr="00E96D01">
              <w:rPr>
                <w:rFonts w:ascii="Times New Roman" w:hAnsi="Times New Roman" w:cs="Times New Roman"/>
                <w:sz w:val="24"/>
                <w:szCs w:val="24"/>
              </w:rPr>
              <w:t>между строением земли и составом минеральных ресурсов,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б) между строением земной коры и рельефом,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в) климатом и обеспеченностью водными ресурсами, климатом и природной зональностью,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г) обеспеченностью биологическими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ресурсами.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3. Выполни задания §46 в рабочей тетради (с.88-91) часть 2</w:t>
            </w:r>
          </w:p>
          <w:p w:rsidR="008D549E" w:rsidRPr="00E96D01" w:rsidRDefault="00BD508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549E" w:rsidRPr="00E96D01">
              <w:rPr>
                <w:rFonts w:ascii="Times New Roman" w:hAnsi="Times New Roman" w:cs="Times New Roman"/>
                <w:sz w:val="24"/>
                <w:szCs w:val="24"/>
              </w:rPr>
              <w:t>. Подготовь доклад по выбору</w:t>
            </w:r>
          </w:p>
        </w:tc>
      </w:tr>
      <w:tr w:rsidR="008D549E" w:rsidRPr="00E96D01" w:rsidTr="008D549E">
        <w:tc>
          <w:tcPr>
            <w:tcW w:w="114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01 по 06 июня</w:t>
            </w:r>
          </w:p>
        </w:tc>
        <w:tc>
          <w:tcPr>
            <w:tcW w:w="2455" w:type="dxa"/>
          </w:tcPr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«Дальний Восток» и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«Обобщающее повторение по теме «Крупные природные районы России»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8D549E" w:rsidRPr="00E96D01" w:rsidRDefault="008D549E" w:rsidP="005C491A">
            <w:pPr>
              <w:pStyle w:val="a7"/>
              <w:widowControl w:val="0"/>
              <w:numPr>
                <w:ilvl w:val="0"/>
                <w:numId w:val="26"/>
              </w:numPr>
              <w:suppressAutoHyphens/>
              <w:ind w:left="22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</w:t>
            </w: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§47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«Дальний Восток» 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Установи причинно-следственные связи на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основе анализа карты: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а) между строением земли и составом минеральных ресурсов,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б) между строением земной коры и рельефом,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в) климатом и обеспеченностью водными ресурсами, климатом и природной зональностью,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г) обеспеченностью биологическими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ресурсами.</w:t>
            </w:r>
          </w:p>
          <w:p w:rsidR="008D549E" w:rsidRPr="00E96D01" w:rsidRDefault="008D549E" w:rsidP="005C4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Для обобщения всех тем раздела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«Крупные природные районы России» заполни сравнительную таблицу. </w:t>
            </w:r>
          </w:p>
          <w:p w:rsidR="008D549E" w:rsidRPr="00E96D01" w:rsidRDefault="008D549E" w:rsidP="005C4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4.Выполни контрольную работу от учителя</w:t>
            </w:r>
          </w:p>
          <w:p w:rsidR="008D549E" w:rsidRPr="00E96D01" w:rsidRDefault="008D549E" w:rsidP="005C49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D508E" w:rsidRPr="00E96D01" w:rsidRDefault="00BD508E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08E" w:rsidRPr="00E96D01" w:rsidRDefault="002736AB" w:rsidP="00273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BD508E" w:rsidRPr="00E96D01" w:rsidRDefault="00BD508E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08E" w:rsidRPr="00E96D01" w:rsidRDefault="002736AB" w:rsidP="005C491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2736AB">
        <w:rPr>
          <w:bCs/>
          <w:color w:val="000000"/>
        </w:rPr>
        <w:t>В результате изучения химии т</w:t>
      </w:r>
      <w:r w:rsidR="00BD508E" w:rsidRPr="002736AB">
        <w:rPr>
          <w:bCs/>
          <w:color w:val="000000"/>
        </w:rPr>
        <w:t>ы должен</w:t>
      </w:r>
      <w:r w:rsidR="00BD508E" w:rsidRPr="00E96D01">
        <w:rPr>
          <w:b/>
          <w:bCs/>
          <w:color w:val="000000"/>
        </w:rPr>
        <w:t xml:space="preserve"> знать:</w:t>
      </w:r>
    </w:p>
    <w:p w:rsidR="007F23B2" w:rsidRPr="00E96D01" w:rsidRDefault="00BD508E" w:rsidP="005C49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="007F23B2" w:rsidRPr="00E96D01">
        <w:rPr>
          <w:rFonts w:ascii="Times New Roman" w:hAnsi="Times New Roman" w:cs="Times New Roman"/>
          <w:sz w:val="24"/>
          <w:szCs w:val="24"/>
        </w:rPr>
        <w:t>химическую символику</w:t>
      </w:r>
      <w:r w:rsidR="007F23B2" w:rsidRPr="00E96D01">
        <w:rPr>
          <w:rFonts w:ascii="Times New Roman" w:hAnsi="Times New Roman" w:cs="Times New Roman"/>
          <w:b/>
          <w:sz w:val="24"/>
          <w:szCs w:val="24"/>
        </w:rPr>
        <w:t>: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 знаки химических элементов, формулы химических веществ и уравнения химических реакций;</w:t>
      </w:r>
    </w:p>
    <w:p w:rsidR="007F23B2" w:rsidRPr="00E96D01" w:rsidRDefault="00BD508E" w:rsidP="005C49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-</w:t>
      </w:r>
      <w:r w:rsidR="007F23B2" w:rsidRPr="00E96D01">
        <w:rPr>
          <w:rFonts w:ascii="Times New Roman" w:hAnsi="Times New Roman" w:cs="Times New Roman"/>
          <w:sz w:val="24"/>
          <w:szCs w:val="24"/>
        </w:rPr>
        <w:t>важнейшие химические понятия</w:t>
      </w:r>
      <w:r w:rsidR="007F23B2" w:rsidRPr="00E96D01">
        <w:rPr>
          <w:rFonts w:ascii="Times New Roman" w:hAnsi="Times New Roman" w:cs="Times New Roman"/>
          <w:b/>
          <w:sz w:val="24"/>
          <w:szCs w:val="24"/>
        </w:rPr>
        <w:t>:</w:t>
      </w:r>
      <w:r w:rsidR="009F75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химический элемент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атом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молекула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относительная атомная и молекулярная массы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ион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химическая связь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>,</w:t>
      </w:r>
      <w:r w:rsidRPr="00E96D0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F23B2" w:rsidRPr="00E96D01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степень окисления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вещество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классификация веществ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моль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молярная масса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молярный объем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</w:t>
      </w:r>
      <w:r w:rsidR="007F23B2" w:rsidRPr="00E96D01">
        <w:rPr>
          <w:rFonts w:ascii="Times New Roman" w:hAnsi="Times New Roman" w:cs="Times New Roman"/>
          <w:sz w:val="24"/>
          <w:szCs w:val="24"/>
        </w:rPr>
        <w:t>химическая реакция</w:t>
      </w:r>
      <w:r w:rsidRPr="00E96D01">
        <w:rPr>
          <w:rFonts w:ascii="Times New Roman" w:hAnsi="Times New Roman" w:cs="Times New Roman"/>
          <w:sz w:val="24"/>
          <w:szCs w:val="24"/>
        </w:rPr>
        <w:t>»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>«классификация реакций»;</w:t>
      </w:r>
    </w:p>
    <w:p w:rsidR="007F23B2" w:rsidRPr="00E96D01" w:rsidRDefault="00BD508E" w:rsidP="005C491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-</w:t>
      </w:r>
      <w:r w:rsidR="007F23B2" w:rsidRPr="00E96D01">
        <w:rPr>
          <w:rFonts w:ascii="Times New Roman" w:hAnsi="Times New Roman" w:cs="Times New Roman"/>
          <w:sz w:val="24"/>
          <w:szCs w:val="24"/>
        </w:rPr>
        <w:t xml:space="preserve">основные законы химии: сохранения массы веществ, постоянства состава, </w:t>
      </w:r>
      <w:r w:rsidR="007F23B2" w:rsidRPr="00E96D01">
        <w:rPr>
          <w:rFonts w:ascii="Times New Roman" w:hAnsi="Times New Roman" w:cs="Times New Roman"/>
          <w:color w:val="000000" w:themeColor="text1"/>
          <w:sz w:val="24"/>
          <w:szCs w:val="24"/>
        </w:rPr>
        <w:t>периодический закон</w:t>
      </w:r>
      <w:r w:rsidR="009F7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23B2" w:rsidRPr="00E96D01">
        <w:rPr>
          <w:rFonts w:ascii="Times New Roman" w:hAnsi="Times New Roman" w:cs="Times New Roman"/>
          <w:color w:val="000000" w:themeColor="text1"/>
          <w:sz w:val="24"/>
          <w:szCs w:val="24"/>
        </w:rPr>
        <w:t>Д.И. Менделеева;</w:t>
      </w:r>
    </w:p>
    <w:p w:rsidR="00BD508E" w:rsidRPr="00E96D01" w:rsidRDefault="007F23B2" w:rsidP="005C491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6D01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 </w:t>
      </w:r>
      <w:r w:rsidR="002736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научиш</w:t>
      </w:r>
      <w:r w:rsidR="00BD508E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7F23B2" w:rsidRPr="00E96D01" w:rsidRDefault="00BD508E" w:rsidP="005C49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-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рас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ры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вать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ы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сл 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ч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ес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г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о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з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он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 Д.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.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елее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в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а;</w:t>
      </w:r>
    </w:p>
    <w:p w:rsidR="007F23B2" w:rsidRPr="00E96D01" w:rsidRDefault="00BD508E" w:rsidP="005C49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-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ъ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ять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ф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з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че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й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мы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л ат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но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г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(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я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в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г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хи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ч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го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эл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та,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 г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пп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ы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и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а в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ри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ч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й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еме Д.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. Ме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елее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в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а;</w:t>
      </w:r>
    </w:p>
    <w:p w:rsidR="007F23B2" w:rsidRPr="00E96D01" w:rsidRDefault="00BD508E" w:rsidP="005C49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-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ъ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ять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з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а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зме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 с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ато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в, свойств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эл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еме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пр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ел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а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х ма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л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ы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х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до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и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г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л</w:t>
      </w:r>
      <w:r w:rsidR="007F23B2" w:rsidRPr="00E96D01">
        <w:rPr>
          <w:rFonts w:ascii="Times New Roman" w:eastAsia="Calibri" w:hAnsi="Times New Roman" w:cs="Times New Roman"/>
          <w:spacing w:val="3"/>
          <w:sz w:val="24"/>
          <w:szCs w:val="24"/>
        </w:rPr>
        <w:t>а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вн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ы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г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4"/>
          <w:sz w:val="24"/>
          <w:szCs w:val="24"/>
        </w:rPr>
        <w:t>у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п;</w:t>
      </w:r>
    </w:p>
    <w:p w:rsidR="007F23B2" w:rsidRPr="00E96D01" w:rsidRDefault="00354C9E" w:rsidP="005C49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-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х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акт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зовать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х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ми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ч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 э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л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еме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ты 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от водорода до кальция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) на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ве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х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по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л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ж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 в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чес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ко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й 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сте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 Д.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.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 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елее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в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 и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об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ей ст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х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в;</w:t>
      </w:r>
    </w:p>
    <w:p w:rsidR="007F23B2" w:rsidRPr="00E96D01" w:rsidRDefault="00354C9E" w:rsidP="005C49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bCs/>
          <w:iCs/>
          <w:color w:val="000000"/>
          <w:spacing w:val="2"/>
          <w:sz w:val="24"/>
          <w:szCs w:val="24"/>
        </w:rPr>
        <w:t>-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став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л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ять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х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ы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я ат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м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р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в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ы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х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0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э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л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еме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ри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ч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е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2"/>
          <w:sz w:val="24"/>
          <w:szCs w:val="24"/>
        </w:rPr>
        <w:t>к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о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й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с</w:t>
      </w:r>
      <w:r w:rsidR="007F23B2" w:rsidRPr="00E96D01">
        <w:rPr>
          <w:rFonts w:ascii="Times New Roman" w:eastAsia="Calibri" w:hAnsi="Times New Roman" w:cs="Times New Roman"/>
          <w:spacing w:val="-3"/>
          <w:sz w:val="24"/>
          <w:szCs w:val="24"/>
        </w:rPr>
        <w:t>т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емы Д.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.</w:t>
      </w:r>
      <w:r w:rsidR="009F75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Ме</w:t>
      </w:r>
      <w:r w:rsidR="007F23B2" w:rsidRPr="00E96D01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д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елее</w:t>
      </w:r>
      <w:r w:rsidR="007F23B2" w:rsidRPr="00E96D01">
        <w:rPr>
          <w:rFonts w:ascii="Times New Roman" w:eastAsia="Calibri" w:hAnsi="Times New Roman" w:cs="Times New Roman"/>
          <w:spacing w:val="-1"/>
          <w:sz w:val="24"/>
          <w:szCs w:val="24"/>
        </w:rPr>
        <w:t>в</w:t>
      </w:r>
      <w:r w:rsidR="007F23B2" w:rsidRPr="00E96D01">
        <w:rPr>
          <w:rFonts w:ascii="Times New Roman" w:eastAsia="Calibri" w:hAnsi="Times New Roman" w:cs="Times New Roman"/>
          <w:sz w:val="24"/>
          <w:szCs w:val="24"/>
        </w:rPr>
        <w:t>а;</w:t>
      </w: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ЗАДАНИЯ</w:t>
      </w:r>
    </w:p>
    <w:p w:rsidR="00354C9E" w:rsidRDefault="00354C9E" w:rsidP="002736AB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  <w:r w:rsidRPr="00E96D01">
        <w:rPr>
          <w:color w:val="000000"/>
        </w:rPr>
        <w:t>в таблице приведены из учебника «</w:t>
      </w:r>
      <w:r w:rsidRPr="00E96D01">
        <w:rPr>
          <w:rFonts w:eastAsia="Calibri"/>
        </w:rPr>
        <w:t>Неорганическая химия</w:t>
      </w:r>
      <w:r w:rsidRPr="00E96D01">
        <w:rPr>
          <w:color w:val="000000"/>
        </w:rPr>
        <w:t>» 8 класс:</w:t>
      </w:r>
      <w:r w:rsidR="009F7552">
        <w:rPr>
          <w:color w:val="000000"/>
        </w:rPr>
        <w:t xml:space="preserve"> </w:t>
      </w:r>
      <w:r w:rsidRPr="00E96D01">
        <w:rPr>
          <w:rFonts w:eastAsia="Calibri"/>
        </w:rPr>
        <w:t>Г.Е. Рудзитис, Ф.Г. Фельдман. - М.: Просвещение</w:t>
      </w:r>
      <w:r w:rsidRPr="00E96D01">
        <w:t>.</w:t>
      </w: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2736AB" w:rsidRPr="00FF0847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 w:rsidR="00342FB6">
        <w:t>химии</w:t>
      </w:r>
      <w:r>
        <w:t xml:space="preserve">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2736AB" w:rsidRPr="00E96D01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</w:p>
    <w:p w:rsidR="007F23B2" w:rsidRPr="00E96D01" w:rsidRDefault="00354C9E" w:rsidP="005C491A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E96D01">
        <w:t xml:space="preserve"> </w:t>
      </w:r>
    </w:p>
    <w:tbl>
      <w:tblPr>
        <w:tblStyle w:val="a4"/>
        <w:tblW w:w="9039" w:type="dxa"/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4253"/>
      </w:tblGrid>
      <w:tr w:rsidR="007F23B2" w:rsidRPr="00E96D01" w:rsidTr="007F23B2"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5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4253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заданий</w:t>
            </w:r>
          </w:p>
        </w:tc>
      </w:tr>
      <w:tr w:rsidR="007F23B2" w:rsidRPr="00E96D01" w:rsidTr="002736AB">
        <w:trPr>
          <w:trHeight w:val="1426"/>
        </w:trPr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3685" w:type="dxa"/>
          </w:tcPr>
          <w:p w:rsidR="007F23B2" w:rsidRPr="00CC1087" w:rsidRDefault="007F23B2" w:rsidP="005C491A">
            <w:pPr>
              <w:jc w:val="both"/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</w:pPr>
            <w:r w:rsidRPr="00CC10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1087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>Пери</w:t>
            </w:r>
            <w:r w:rsidR="00354C9E" w:rsidRPr="00CC1087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>одический закон Д.И.</w:t>
            </w:r>
            <w:r w:rsidR="009F7552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 xml:space="preserve"> </w:t>
            </w:r>
            <w:r w:rsidR="00354C9E" w:rsidRPr="00CC1087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>Менделеева»</w:t>
            </w:r>
          </w:p>
          <w:p w:rsidR="007F23B2" w:rsidRPr="00CC1087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F23B2" w:rsidRPr="00CC1087" w:rsidRDefault="007F23B2" w:rsidP="005C491A">
            <w:pPr>
              <w:pStyle w:val="a7"/>
              <w:numPr>
                <w:ilvl w:val="0"/>
                <w:numId w:val="14"/>
              </w:numPr>
              <w:ind w:left="176" w:hanging="284"/>
              <w:jc w:val="both"/>
              <w:rPr>
                <w:rFonts w:ascii="Times New Roman" w:hAnsi="Times New Roman" w:cs="Times New Roman"/>
                <w:b/>
                <w:spacing w:val="1"/>
                <w:w w:val="108"/>
                <w:sz w:val="24"/>
                <w:szCs w:val="24"/>
              </w:rPr>
            </w:pPr>
            <w:r w:rsidRPr="00CC1087">
              <w:rPr>
                <w:rFonts w:ascii="Times New Roman" w:hAnsi="Times New Roman" w:cs="Times New Roman"/>
                <w:sz w:val="24"/>
                <w:szCs w:val="24"/>
              </w:rPr>
              <w:t>Прочитай § 34, § 35, §36 на тему:</w:t>
            </w:r>
            <w:r w:rsidR="009F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0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1087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>Периодический закон Д.И.</w:t>
            </w:r>
            <w:r w:rsidR="009F7552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 xml:space="preserve"> </w:t>
            </w:r>
            <w:r w:rsidRPr="00CC1087">
              <w:rPr>
                <w:rFonts w:ascii="Times New Roman" w:hAnsi="Times New Roman" w:cs="Times New Roman"/>
                <w:spacing w:val="1"/>
                <w:w w:val="108"/>
                <w:sz w:val="24"/>
                <w:szCs w:val="24"/>
              </w:rPr>
              <w:t>Менделеева».</w:t>
            </w:r>
          </w:p>
          <w:p w:rsidR="007F23B2" w:rsidRPr="00CC1087" w:rsidRDefault="007F23B2" w:rsidP="00CC1087">
            <w:pPr>
              <w:pStyle w:val="a7"/>
              <w:numPr>
                <w:ilvl w:val="0"/>
                <w:numId w:val="14"/>
              </w:numPr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087">
              <w:rPr>
                <w:rFonts w:ascii="Times New Roman" w:hAnsi="Times New Roman" w:cs="Times New Roman"/>
                <w:sz w:val="24"/>
                <w:szCs w:val="24"/>
              </w:rPr>
              <w:t>Выпиши основные понятия.</w:t>
            </w:r>
          </w:p>
        </w:tc>
      </w:tr>
      <w:tr w:rsidR="007F23B2" w:rsidRPr="002736AB" w:rsidTr="007F23B2">
        <w:trPr>
          <w:trHeight w:val="416"/>
        </w:trPr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20 по 30 апреля</w:t>
            </w:r>
          </w:p>
        </w:tc>
        <w:tc>
          <w:tcPr>
            <w:tcW w:w="3685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«Строение атома»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F23B2" w:rsidRPr="00E96D01" w:rsidRDefault="007F23B2" w:rsidP="005C491A">
            <w:pPr>
              <w:pStyle w:val="a7"/>
              <w:numPr>
                <w:ilvl w:val="0"/>
                <w:numId w:val="15"/>
              </w:numPr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Прочитай § 37,38,39 Выпиши основные понятия.</w:t>
            </w:r>
          </w:p>
          <w:p w:rsidR="007F23B2" w:rsidRPr="00E96D01" w:rsidRDefault="007F23B2" w:rsidP="005C491A">
            <w:pPr>
              <w:pStyle w:val="a7"/>
              <w:numPr>
                <w:ilvl w:val="0"/>
                <w:numId w:val="15"/>
              </w:numPr>
              <w:tabs>
                <w:tab w:val="left" w:pos="176"/>
              </w:tabs>
              <w:ind w:left="3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Письменно ответь на вопросы 3-7.</w:t>
            </w:r>
          </w:p>
          <w:p w:rsidR="007F23B2" w:rsidRPr="00E96D01" w:rsidRDefault="007F23B2" w:rsidP="002736AB">
            <w:pPr>
              <w:pStyle w:val="a7"/>
              <w:numPr>
                <w:ilvl w:val="0"/>
                <w:numId w:val="15"/>
              </w:numPr>
              <w:tabs>
                <w:tab w:val="left" w:pos="176"/>
              </w:tabs>
              <w:ind w:left="34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Выполни задание на с</w:t>
            </w:r>
            <w:r w:rsidR="00354C9E" w:rsidRPr="00E96D01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.138, зад.1.</w:t>
            </w:r>
          </w:p>
        </w:tc>
      </w:tr>
      <w:tr w:rsidR="007F23B2" w:rsidRPr="002736AB" w:rsidTr="007F23B2"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04 по 08 мая</w:t>
            </w:r>
          </w:p>
        </w:tc>
        <w:tc>
          <w:tcPr>
            <w:tcW w:w="3685" w:type="dxa"/>
          </w:tcPr>
          <w:p w:rsidR="007F23B2" w:rsidRPr="00E96D01" w:rsidRDefault="00354C9E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«Химическая связь»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F23B2" w:rsidRPr="002736AB" w:rsidRDefault="002736AB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>Прочитай § 40</w:t>
            </w:r>
            <w:proofErr w:type="gramStart"/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>,§</w:t>
            </w:r>
            <w:proofErr w:type="gramEnd"/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  <w:p w:rsidR="00354C9E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Ответь на вопросы и выполните упражнения 1-4. 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Выполни задание на стр. 152.</w:t>
            </w:r>
          </w:p>
        </w:tc>
      </w:tr>
      <w:tr w:rsidR="007F23B2" w:rsidRPr="00E96D01" w:rsidTr="007F23B2"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685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«Кристаллические решетки»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736AB" w:rsidRDefault="007F23B2" w:rsidP="005C491A">
            <w:pPr>
              <w:pStyle w:val="a7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§ 42 </w:t>
            </w:r>
          </w:p>
          <w:p w:rsidR="00354C9E" w:rsidRPr="002736AB" w:rsidRDefault="007F23B2" w:rsidP="005C491A">
            <w:pPr>
              <w:pStyle w:val="a7"/>
              <w:numPr>
                <w:ilvl w:val="0"/>
                <w:numId w:val="17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 xml:space="preserve"> Ответь на вопросы и выполните упражнения 5-8. 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Выполни задание на стр. 152.</w:t>
            </w:r>
          </w:p>
        </w:tc>
      </w:tr>
      <w:tr w:rsidR="007F23B2" w:rsidRPr="00E96D01" w:rsidTr="007F23B2"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685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«Степень окисления»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736AB" w:rsidRDefault="007F23B2" w:rsidP="005C491A">
            <w:pPr>
              <w:pStyle w:val="a7"/>
              <w:numPr>
                <w:ilvl w:val="0"/>
                <w:numId w:val="18"/>
              </w:numPr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6AB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§ 43 </w:t>
            </w:r>
          </w:p>
          <w:p w:rsidR="00354C9E" w:rsidRPr="002736AB" w:rsidRDefault="002736AB" w:rsidP="002736A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 xml:space="preserve">2. Ответь на вопросы и выполните упражнения 5-8. 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3. Выполни задание на стр. 152</w:t>
            </w:r>
          </w:p>
        </w:tc>
      </w:tr>
      <w:tr w:rsidR="007F23B2" w:rsidRPr="00E96D01" w:rsidTr="007F23B2"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685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«Хлор», «</w:t>
            </w:r>
            <w:proofErr w:type="spellStart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Хлороводород</w:t>
            </w:r>
            <w:proofErr w:type="spellEnd"/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«Соляная кислота и ее соли</w:t>
            </w:r>
            <w:r w:rsidR="00354C9E"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736AB" w:rsidRPr="002736AB" w:rsidRDefault="002736AB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§ 47,48,49 </w:t>
            </w:r>
          </w:p>
          <w:p w:rsidR="007F23B2" w:rsidRPr="002736AB" w:rsidRDefault="002736AB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>«Соляная кислота и ее соли».</w:t>
            </w:r>
          </w:p>
          <w:p w:rsidR="007F23B2" w:rsidRPr="002736AB" w:rsidRDefault="002736AB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>Ответь на вопросы и выполните упражнения 3-5.</w:t>
            </w:r>
          </w:p>
          <w:p w:rsidR="007F23B2" w:rsidRPr="002736AB" w:rsidRDefault="002736AB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>Выполни задание на стр. 152.</w:t>
            </w:r>
          </w:p>
        </w:tc>
      </w:tr>
      <w:tr w:rsidR="007F23B2" w:rsidRPr="00E96D01" w:rsidTr="007F23B2">
        <w:tc>
          <w:tcPr>
            <w:tcW w:w="1101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 по 06 июня</w:t>
            </w:r>
          </w:p>
        </w:tc>
        <w:tc>
          <w:tcPr>
            <w:tcW w:w="3685" w:type="dxa"/>
          </w:tcPr>
          <w:p w:rsidR="007F23B2" w:rsidRPr="00E96D01" w:rsidRDefault="007F23B2" w:rsidP="005C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галогенов</w:t>
            </w:r>
          </w:p>
        </w:tc>
        <w:tc>
          <w:tcPr>
            <w:tcW w:w="4253" w:type="dxa"/>
          </w:tcPr>
          <w:p w:rsidR="002736AB" w:rsidRDefault="002736AB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F23B2" w:rsidRPr="002736AB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§ 50 </w:t>
            </w:r>
          </w:p>
          <w:p w:rsidR="007F23B2" w:rsidRPr="00E96D01" w:rsidRDefault="007F23B2" w:rsidP="002736A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36AB">
              <w:rPr>
                <w:rFonts w:ascii="Times New Roman" w:hAnsi="Times New Roman" w:cs="Times New Roman"/>
                <w:sz w:val="24"/>
                <w:szCs w:val="24"/>
              </w:rPr>
              <w:t>. Ответь на вопросы и выполни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1-6.</w:t>
            </w:r>
          </w:p>
        </w:tc>
      </w:tr>
    </w:tbl>
    <w:p w:rsidR="007F23B2" w:rsidRPr="00E96D01" w:rsidRDefault="007F23B2" w:rsidP="005C49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2F5D" w:rsidRPr="00E96D01" w:rsidRDefault="002736AB" w:rsidP="00273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B52F5D" w:rsidRPr="00E96D01" w:rsidRDefault="002736AB" w:rsidP="0027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6AB">
        <w:rPr>
          <w:rFonts w:ascii="Times New Roman" w:hAnsi="Times New Roman" w:cs="Times New Roman"/>
          <w:bCs/>
          <w:color w:val="000000"/>
          <w:sz w:val="24"/>
          <w:szCs w:val="24"/>
        </w:rPr>
        <w:t>В результате изучения биологии т</w:t>
      </w:r>
      <w:r w:rsidR="00B52F5D" w:rsidRPr="002736AB">
        <w:rPr>
          <w:rFonts w:ascii="Times New Roman" w:hAnsi="Times New Roman" w:cs="Times New Roman"/>
          <w:bCs/>
          <w:color w:val="000000"/>
          <w:sz w:val="24"/>
          <w:szCs w:val="24"/>
        </w:rPr>
        <w:t>ы должен</w:t>
      </w:r>
      <w:r w:rsidR="00B52F5D" w:rsidRPr="00E9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знать:</w:t>
      </w:r>
    </w:p>
    <w:p w:rsidR="00B52F5D" w:rsidRPr="00E96D01" w:rsidRDefault="00B52F5D" w:rsidP="005C49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- о спинном и головном мозге, </w:t>
      </w:r>
      <w:proofErr w:type="gramStart"/>
      <w:r w:rsidRPr="00E96D01">
        <w:rPr>
          <w:rFonts w:ascii="Times New Roman" w:hAnsi="Times New Roman" w:cs="Times New Roman"/>
          <w:sz w:val="24"/>
          <w:szCs w:val="24"/>
        </w:rPr>
        <w:t>соматических  и</w:t>
      </w:r>
      <w:proofErr w:type="gramEnd"/>
      <w:r w:rsidRPr="00E96D01">
        <w:rPr>
          <w:rFonts w:ascii="Times New Roman" w:hAnsi="Times New Roman" w:cs="Times New Roman"/>
          <w:sz w:val="24"/>
          <w:szCs w:val="24"/>
        </w:rPr>
        <w:t xml:space="preserve"> автономных отделах нервной системы, значении органов чувств, зрительного анализатора,  о строении и функции органа слуха</w:t>
      </w:r>
      <w:r w:rsidRPr="00E96D0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E96D01">
        <w:rPr>
          <w:rFonts w:ascii="Times New Roman" w:hAnsi="Times New Roman" w:cs="Times New Roman"/>
          <w:sz w:val="24"/>
          <w:szCs w:val="24"/>
        </w:rPr>
        <w:t xml:space="preserve"> органа равновесия, кожно-мышечной чувствительности, обоняния и вкуса;</w:t>
      </w:r>
    </w:p>
    <w:p w:rsidR="00B52F5D" w:rsidRPr="00E96D01" w:rsidRDefault="00B52F5D" w:rsidP="005C491A">
      <w:pPr>
        <w:pStyle w:val="Default"/>
        <w:jc w:val="both"/>
      </w:pPr>
      <w:r w:rsidRPr="00E96D01">
        <w:t xml:space="preserve">- </w:t>
      </w:r>
      <w:r w:rsidRPr="00E96D01">
        <w:rPr>
          <w:snapToGrid w:val="0"/>
        </w:rPr>
        <w:t>о в</w:t>
      </w:r>
      <w:r w:rsidRPr="00E96D01">
        <w:t>рожденных и приобретенных программах поведения, сне и сновидении, речи и сознании, познавательных процессах, воле, эмоции, внимании;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napToGrid w:val="0"/>
          <w:sz w:val="24"/>
          <w:szCs w:val="24"/>
        </w:rPr>
        <w:t xml:space="preserve">- о </w:t>
      </w:r>
      <w:r w:rsidRPr="00E96D01">
        <w:rPr>
          <w:rFonts w:ascii="Times New Roman" w:hAnsi="Times New Roman" w:cs="Times New Roman"/>
          <w:sz w:val="24"/>
          <w:szCs w:val="24"/>
        </w:rPr>
        <w:t>роли эндокринной регуляции, функции желез внутренней секреции;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E96D01">
        <w:rPr>
          <w:rFonts w:ascii="Times New Roman" w:hAnsi="Times New Roman" w:cs="Times New Roman"/>
          <w:sz w:val="24"/>
          <w:szCs w:val="24"/>
        </w:rPr>
        <w:t>о</w:t>
      </w:r>
      <w:r w:rsidR="00C82784">
        <w:rPr>
          <w:rFonts w:ascii="Times New Roman" w:hAnsi="Times New Roman" w:cs="Times New Roman"/>
          <w:sz w:val="24"/>
          <w:szCs w:val="24"/>
        </w:rPr>
        <w:t xml:space="preserve"> </w:t>
      </w:r>
      <w:r w:rsidRPr="00E96D01">
        <w:rPr>
          <w:rFonts w:ascii="Times New Roman" w:hAnsi="Times New Roman" w:cs="Times New Roman"/>
          <w:sz w:val="24"/>
          <w:szCs w:val="24"/>
        </w:rPr>
        <w:t>размножении, оплодотворении,</w:t>
      </w:r>
      <w:r w:rsidR="00C82784">
        <w:rPr>
          <w:rFonts w:ascii="Times New Roman" w:hAnsi="Times New Roman" w:cs="Times New Roman"/>
          <w:sz w:val="24"/>
          <w:szCs w:val="24"/>
        </w:rPr>
        <w:t xml:space="preserve"> </w:t>
      </w:r>
      <w:r w:rsidRPr="00E96D01">
        <w:rPr>
          <w:rFonts w:ascii="Times New Roman" w:hAnsi="Times New Roman" w:cs="Times New Roman"/>
          <w:sz w:val="24"/>
          <w:szCs w:val="24"/>
        </w:rPr>
        <w:t>развитии зародыша и плода, развитии ребенка после рождения, про интересы и склонности;</w:t>
      </w:r>
    </w:p>
    <w:p w:rsidR="00B52F5D" w:rsidRPr="00E96D01" w:rsidRDefault="002736AB" w:rsidP="002736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научиш</w:t>
      </w:r>
      <w:r w:rsidR="00B52F5D" w:rsidRPr="00E96D01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-</w:t>
      </w:r>
      <w:r w:rsidR="002736AB">
        <w:rPr>
          <w:rFonts w:ascii="Times New Roman" w:hAnsi="Times New Roman" w:cs="Times New Roman"/>
          <w:sz w:val="24"/>
          <w:szCs w:val="24"/>
        </w:rPr>
        <w:t xml:space="preserve"> </w:t>
      </w:r>
      <w:r w:rsidRPr="00E96D01">
        <w:rPr>
          <w:rFonts w:ascii="Times New Roman" w:hAnsi="Times New Roman" w:cs="Times New Roman"/>
          <w:sz w:val="24"/>
          <w:szCs w:val="24"/>
        </w:rPr>
        <w:t>заполнять сравнительные таблицы по нервной системе, анализаторам, железах внутренней секреции, о размножении и т.д., что будет способствовать успешному усвоению материала;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-</w:t>
      </w:r>
      <w:r w:rsidR="002736AB">
        <w:rPr>
          <w:rFonts w:ascii="Times New Roman" w:hAnsi="Times New Roman" w:cs="Times New Roman"/>
          <w:sz w:val="24"/>
          <w:szCs w:val="24"/>
        </w:rPr>
        <w:t xml:space="preserve"> </w:t>
      </w:r>
      <w:r w:rsidRPr="00E96D01">
        <w:rPr>
          <w:rFonts w:ascii="Times New Roman" w:hAnsi="Times New Roman" w:cs="Times New Roman"/>
          <w:sz w:val="24"/>
          <w:szCs w:val="24"/>
        </w:rPr>
        <w:t>рисовать схемы по изученным темам, что также поможет тебе в сдаче ОГЭ и ЕГЭ;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-</w:t>
      </w:r>
      <w:r w:rsidRPr="00E96D01">
        <w:rPr>
          <w:rFonts w:ascii="Times New Roman" w:hAnsi="Times New Roman" w:cs="Times New Roman"/>
          <w:sz w:val="24"/>
          <w:szCs w:val="24"/>
        </w:rPr>
        <w:t xml:space="preserve"> правильно оформлять лабораторные работы в соответствии с требованиями;</w:t>
      </w: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- делать выводы и умозаключения на основе сравнения.</w:t>
      </w: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color w:val="000000"/>
        </w:rPr>
        <w:t>ЗАДАНИЯ</w:t>
      </w:r>
    </w:p>
    <w:p w:rsidR="00B52F5D" w:rsidRPr="00E96D01" w:rsidRDefault="00B52F5D" w:rsidP="00C82784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 w:rsidRPr="00E96D01">
        <w:rPr>
          <w:color w:val="000000"/>
        </w:rPr>
        <w:t>в таблице приведены из учебника «Биология. Человек» 8 класс:</w:t>
      </w:r>
      <w:r w:rsidR="00C82784">
        <w:rPr>
          <w:color w:val="000000"/>
        </w:rPr>
        <w:t xml:space="preserve"> </w:t>
      </w:r>
      <w:r w:rsidRPr="00E96D01">
        <w:t>Д.В. Колесов. — М: Дрофа.</w:t>
      </w:r>
    </w:p>
    <w:p w:rsidR="00340390" w:rsidRPr="00E96D01" w:rsidRDefault="00340390" w:rsidP="005C491A">
      <w:pPr>
        <w:pStyle w:val="ab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биологии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2736AB" w:rsidRDefault="002736AB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190"/>
        <w:gridCol w:w="5032"/>
      </w:tblGrid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503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Виды заданий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С 13 по 18 апреля</w:t>
            </w:r>
          </w:p>
        </w:tc>
        <w:tc>
          <w:tcPr>
            <w:tcW w:w="3190" w:type="dxa"/>
            <w:tcBorders>
              <w:right w:val="single" w:sz="4" w:space="0" w:color="auto"/>
            </w:tcBorders>
          </w:tcPr>
          <w:p w:rsidR="00C82784" w:rsidRPr="00E96D01" w:rsidRDefault="00C82784" w:rsidP="00C82784">
            <w:pPr>
              <w:pStyle w:val="Default"/>
              <w:jc w:val="both"/>
              <w:rPr>
                <w:rFonts w:eastAsia="Times New Roman"/>
                <w:lang w:eastAsia="ru-RU"/>
              </w:rPr>
            </w:pPr>
            <w:r w:rsidRPr="00E96D01">
              <w:rPr>
                <w:b/>
              </w:rPr>
              <w:t>«</w:t>
            </w:r>
            <w:r w:rsidRPr="00E96D01">
              <w:t>Спинной мозг</w:t>
            </w:r>
            <w:r w:rsidR="00151876">
              <w:rPr>
                <w:rFonts w:eastAsia="Times New Roman"/>
                <w:lang w:eastAsia="ru-RU"/>
              </w:rPr>
              <w:t>»</w:t>
            </w:r>
          </w:p>
          <w:p w:rsidR="00C82784" w:rsidRPr="00E96D01" w:rsidRDefault="00C82784" w:rsidP="00C82784">
            <w:pPr>
              <w:pStyle w:val="Default"/>
              <w:jc w:val="both"/>
              <w:rPr>
                <w:rFonts w:eastAsia="Times New Roman"/>
                <w:lang w:eastAsia="ru-RU"/>
              </w:rPr>
            </w:pPr>
          </w:p>
          <w:p w:rsidR="00C82784" w:rsidRPr="00E96D01" w:rsidRDefault="00C82784" w:rsidP="00C82784">
            <w:pPr>
              <w:pStyle w:val="Default"/>
              <w:jc w:val="both"/>
              <w:rPr>
                <w:rFonts w:eastAsia="Times New Roman"/>
                <w:lang w:eastAsia="ru-RU"/>
              </w:rPr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C1087" w:rsidRDefault="00CC1087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Строение головного мозга: продолговатый, средний мозг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мост, мозжечок. Передний мозг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32" w:type="dxa"/>
            <w:tcBorders>
              <w:left w:val="single" w:sz="4" w:space="0" w:color="auto"/>
            </w:tcBorders>
          </w:tcPr>
          <w:p w:rsidR="00C82784" w:rsidRPr="00E96D01" w:rsidRDefault="00C82784" w:rsidP="00C8278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E96D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теме: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Спинной мозг».</w:t>
            </w: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Напиши определение понятий «серое вещество», «белое вещество», «спинной мозг».</w:t>
            </w: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3. Нарисуй строение и расположение спинного мозга. </w:t>
            </w: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4. Опиши функции: рефлекторная и проводящая. Восходящие и </w:t>
            </w:r>
            <w:r w:rsidR="00CC1087" w:rsidRPr="00E96D01">
              <w:rPr>
                <w:rFonts w:ascii="Times New Roman" w:hAnsi="Times New Roman" w:cs="Times New Roman"/>
                <w:sz w:val="24"/>
                <w:szCs w:val="24"/>
              </w:rPr>
              <w:t>нисходящие нервные пути,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и их роль.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5. П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окажи взаимосвязь между строением и функциями спинного мозга.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6. Спрогнозируй последствия для человека при нарушении функций спинного мозга.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E96D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теме: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Строение головного мозга: продолговатый, средний мозг, мост, мозжечок».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Напиши определение понятий: «борозды», «извилины», «головной мозг». 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Нарисуй схему «Отделы головного мозга».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Составь таблицу «Строение и функции отделов головного мозга»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Напиши расположение серого и белого вещества.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Доли коры больших полушарий: лобная, теменная, затылочная, височная. 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Опиши функциональные зоны больших полушарий: двигательная, кожно-мышечной чувствительности, зрительная, слуховая, обонятельная и вкусовая.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Нарисуй строение переднего мозга и промежуточного мозга.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Напиши функции переднего мозга.</w:t>
            </w:r>
          </w:p>
          <w:p w:rsidR="00C82784" w:rsidRPr="00E96D01" w:rsidRDefault="00C82784" w:rsidP="00C82784">
            <w:pPr>
              <w:numPr>
                <w:ilvl w:val="0"/>
                <w:numId w:val="31"/>
              </w:numPr>
              <w:tabs>
                <w:tab w:val="left" w:pos="317"/>
              </w:tabs>
              <w:ind w:left="175" w:hanging="141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Выполни лабораторную работу №14 «Пальценосовая проба и особенности движений, связанных с функциями мозжечка и среднего мозга»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 20 по 25 апреля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rPr>
                <w:b/>
              </w:rPr>
              <w:t>«</w:t>
            </w:r>
            <w:r w:rsidRPr="00E96D01">
              <w:t>Соматический и автономный отделы нервной системы»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</w:p>
        </w:tc>
        <w:tc>
          <w:tcPr>
            <w:tcW w:w="5032" w:type="dxa"/>
          </w:tcPr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2"/>
              </w:numPr>
              <w:ind w:left="317"/>
              <w:jc w:val="both"/>
            </w:pPr>
            <w:r w:rsidRPr="00E96D01">
              <w:t xml:space="preserve">Прочитай </w:t>
            </w:r>
            <w:proofErr w:type="gramStart"/>
            <w:r w:rsidRPr="00E96D01">
              <w:rPr>
                <w:b/>
              </w:rPr>
              <w:t xml:space="preserve">§  </w:t>
            </w:r>
            <w:r w:rsidRPr="00E96D01">
              <w:rPr>
                <w:bCs/>
                <w:iCs/>
              </w:rPr>
              <w:t>по</w:t>
            </w:r>
            <w:proofErr w:type="gramEnd"/>
            <w:r w:rsidR="00151876">
              <w:rPr>
                <w:bCs/>
                <w:iCs/>
              </w:rPr>
              <w:t xml:space="preserve"> </w:t>
            </w:r>
            <w:r w:rsidRPr="00E96D01">
              <w:t>теме:</w:t>
            </w:r>
            <w:r w:rsidRPr="00E96D01">
              <w:rPr>
                <w:snapToGrid w:val="0"/>
              </w:rPr>
              <w:t xml:space="preserve"> «</w:t>
            </w:r>
            <w:r w:rsidRPr="00E96D01">
              <w:t>Соматический и автономный отделы нервной системы»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2"/>
              </w:numPr>
              <w:ind w:left="317"/>
              <w:jc w:val="both"/>
              <w:rPr>
                <w:b/>
              </w:rPr>
            </w:pPr>
            <w:r w:rsidRPr="00E96D01">
              <w:t>Сделай схему «Отделы автономной нервной системы» (</w:t>
            </w:r>
            <w:proofErr w:type="gramStart"/>
            <w:r w:rsidRPr="00E96D01">
              <w:t>симпатический  и</w:t>
            </w:r>
            <w:proofErr w:type="gramEnd"/>
            <w:r w:rsidRPr="00E96D01">
              <w:t xml:space="preserve"> парасимпатический). 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2"/>
              </w:numPr>
              <w:ind w:left="317"/>
              <w:jc w:val="both"/>
              <w:rPr>
                <w:b/>
              </w:rPr>
            </w:pPr>
            <w:r w:rsidRPr="00E96D01">
              <w:t>Напиши принципы функционального разделения нервной системы на соматическую и автономную (вегетативную). Принцип дополнительности.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2"/>
              </w:numPr>
              <w:ind w:left="317"/>
              <w:jc w:val="both"/>
              <w:rPr>
                <w:b/>
              </w:rPr>
            </w:pPr>
            <w:r w:rsidRPr="00E96D01">
              <w:t>Узнай на рисунках расположение отделов автономной нервной системы. Опиши проявление функций симпатической и парасимпатической нервных систем. Объясни механизм совместной работы симпатического и парасимпатического отделов.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2"/>
              </w:numPr>
              <w:ind w:left="317"/>
              <w:jc w:val="both"/>
              <w:rPr>
                <w:b/>
              </w:rPr>
            </w:pPr>
            <w:r w:rsidRPr="00E96D01">
              <w:t>Выполни лабораторную работу № 15 «Рефлексы продолговатого и среднего мозга; штриховое раздражение кожи – тест, определяющий изменение тонуса симпатической и парасимпатической системы»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С 27 по 30 апреля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Значение органов чувств. Зрительный анализатор»</w:t>
            </w: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087" w:rsidRDefault="00CC1087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87" w:rsidRDefault="00CC1087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087" w:rsidRDefault="00CC1087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«Зрительное восприятие. Гигиена зрения».</w:t>
            </w:r>
          </w:p>
          <w:p w:rsidR="00C82784" w:rsidRPr="00E96D01" w:rsidRDefault="00C82784" w:rsidP="00C827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Лабораторная работа </w:t>
            </w:r>
            <w:proofErr w:type="gramStart"/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№ 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proofErr w:type="gramEnd"/>
          </w:p>
          <w:p w:rsidR="00C82784" w:rsidRPr="00E96D01" w:rsidRDefault="00C82784" w:rsidP="00C827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«Опыты, выявляющие иллюзии, связанные с бинокулярным зрением»</w:t>
            </w:r>
          </w:p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highlight w:val="yellow"/>
              </w:rPr>
            </w:pPr>
          </w:p>
        </w:tc>
        <w:tc>
          <w:tcPr>
            <w:tcW w:w="503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Для выполнения лабораторной работы сначала прочитай </w:t>
            </w: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1518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Значение органов чувств. Зрительный анализатор»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2. Напиши определение терминов «анализаторы», «рецепторы», «восприятие», «ощущение».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3. Сделай схему «Структура анализаторов».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4. Напиши значение анализаторов.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5. Нарисуй рисунок «Чувствительные зоны коры больших полушарий: первичные, вторичные, третичные».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6. Разберись в механизме «Природа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возбужден</w:t>
            </w:r>
            <w:r w:rsidR="00CC1087">
              <w:rPr>
                <w:rFonts w:ascii="Times New Roman" w:hAnsi="Times New Roman" w:cs="Times New Roman"/>
                <w:sz w:val="24"/>
                <w:szCs w:val="24"/>
              </w:rPr>
              <w:t xml:space="preserve">ия – поток нервных импульсов».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CC10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«Зрительное восприятие. Гигиена зрения».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Напиши определение терминов Бинокулярное зрение.  Близорукость. Дальнозоркость. Глаз человека.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2. Нарисуй положение и строение глаза.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3. Нарисуй механизм прохождения лучей света через прозрачную среду глаза; при близорукости и дальнозоркости. 4. Напиши значение зрения.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4. Нарисуй строение сетчатки: палочки и колбочки, желтое пятно, слепое пятно. 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5. Составь таблицу «Взаимосвязь строения глаза и выполняемой им функцией»</w:t>
            </w:r>
          </w:p>
          <w:p w:rsidR="00C82784" w:rsidRPr="00E96D01" w:rsidRDefault="00C82784" w:rsidP="00C8278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6. Напиши о корковой части зрительного анализатора. Нарушения зрения и их профилактика.</w:t>
            </w:r>
          </w:p>
          <w:p w:rsidR="00C82784" w:rsidRPr="00E96D01" w:rsidRDefault="00C82784" w:rsidP="00C827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7. Выполни л</w:t>
            </w: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абораторную работу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16 «Опыты, выявляющие иллюзии, связанные с бинокулярным зрением».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 04 по 08 мая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Строение и функции органа слуха»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  <w:p w:rsidR="00151876" w:rsidRDefault="00151876" w:rsidP="00C82784">
            <w:pPr>
              <w:pStyle w:val="dash041e0431044b0447043d044b0439"/>
              <w:jc w:val="both"/>
              <w:rPr>
                <w:b/>
              </w:rPr>
            </w:pPr>
          </w:p>
          <w:p w:rsidR="00151876" w:rsidRDefault="00151876" w:rsidP="00C82784">
            <w:pPr>
              <w:pStyle w:val="dash041e0431044b0447043d044b0439"/>
              <w:jc w:val="both"/>
              <w:rPr>
                <w:b/>
              </w:rPr>
            </w:pPr>
          </w:p>
          <w:p w:rsidR="00151876" w:rsidRDefault="00151876" w:rsidP="00C82784">
            <w:pPr>
              <w:pStyle w:val="dash041e0431044b0447043d044b0439"/>
              <w:jc w:val="both"/>
              <w:rPr>
                <w:b/>
              </w:rPr>
            </w:pPr>
          </w:p>
          <w:p w:rsidR="00151876" w:rsidRDefault="00151876" w:rsidP="00C82784">
            <w:pPr>
              <w:pStyle w:val="dash041e0431044b0447043d044b0439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  <w:bookmarkStart w:id="2" w:name="_GoBack"/>
            <w:bookmarkEnd w:id="2"/>
            <w:r w:rsidRPr="00E96D01">
              <w:rPr>
                <w:b/>
              </w:rPr>
              <w:t>«</w:t>
            </w:r>
            <w:r w:rsidRPr="00E96D01">
              <w:t>Органы равновесия, кожно-мышечной чувствительности, обоняния и вкуса»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  <w:highlight w:val="yellow"/>
              </w:rPr>
            </w:pPr>
          </w:p>
        </w:tc>
        <w:tc>
          <w:tcPr>
            <w:tcW w:w="5032" w:type="dxa"/>
          </w:tcPr>
          <w:p w:rsidR="00C82784" w:rsidRPr="00E96D01" w:rsidRDefault="00C82784" w:rsidP="00C82784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т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Строение и функции органа слуха</w:t>
            </w: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».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rPr>
                <w:snapToGrid w:val="0"/>
              </w:rPr>
              <w:t>2. Напиши и выучи определение понятий «</w:t>
            </w:r>
            <w:r w:rsidRPr="00E96D01">
              <w:t xml:space="preserve">слуховой анализатор. Наружное ухо: ушная раковина, наружный слуховой проход, барабанная перепонка. Среднее ухо: слуховые косточки. Внутренне ухо: костный и перепончатый лабиринт, вестибулярный аппарат, улитка». 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t>3. Нарисуй строение наружного, среднего и внутреннего уха.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t>4. Напиши механизм передачи звука. Значение слуха</w:t>
            </w:r>
            <w:r w:rsidRPr="00E96D01">
              <w:rPr>
                <w:snapToGrid w:val="0"/>
              </w:rPr>
              <w:t>.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snapToGrid w:val="0"/>
              </w:rPr>
            </w:pPr>
            <w:r w:rsidRPr="00E96D01">
              <w:rPr>
                <w:snapToGrid w:val="0"/>
              </w:rPr>
              <w:t xml:space="preserve">5. </w:t>
            </w:r>
            <w:r w:rsidR="00CC1087">
              <w:rPr>
                <w:snapToGrid w:val="0"/>
              </w:rPr>
              <w:t>С</w:t>
            </w:r>
            <w:r w:rsidRPr="00E96D01">
              <w:t>оставь таблицу «Взаимосвязь строения органа слуха и выполняемой им функцией».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t xml:space="preserve">1. Прочитай </w:t>
            </w:r>
            <w:r w:rsidRPr="00E96D01">
              <w:rPr>
                <w:bCs/>
              </w:rPr>
              <w:t>§</w:t>
            </w:r>
            <w:r w:rsidRPr="00E96D01">
              <w:rPr>
                <w:bCs/>
                <w:iCs/>
              </w:rPr>
              <w:t xml:space="preserve"> на т</w:t>
            </w:r>
            <w:r w:rsidRPr="00E96D01">
              <w:t>ему</w:t>
            </w:r>
            <w:r w:rsidRPr="00E96D01">
              <w:rPr>
                <w:b/>
              </w:rPr>
              <w:t>: «</w:t>
            </w:r>
            <w:r w:rsidRPr="00E96D01">
              <w:t>Органы равновесия, кожно-мышечной чувствительности, обоняния и вкуса».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rPr>
                <w:snapToGrid w:val="0"/>
              </w:rPr>
              <w:t>2. Нарисуй с</w:t>
            </w:r>
            <w:r w:rsidRPr="00E96D01">
              <w:t xml:space="preserve">троение </w:t>
            </w:r>
            <w:r w:rsidRPr="00E96D01">
              <w:rPr>
                <w:u w:val="single"/>
              </w:rPr>
              <w:t>вестибулярного аппарата</w:t>
            </w:r>
            <w:r w:rsidRPr="00E96D01">
              <w:t xml:space="preserve">: преддверие с мешочками, полукружные каналы. Строение </w:t>
            </w:r>
            <w:r w:rsidRPr="00E96D01">
              <w:rPr>
                <w:u w:val="single"/>
              </w:rPr>
              <w:t>орган вкуса</w:t>
            </w:r>
            <w:r w:rsidRPr="00E96D01">
              <w:t xml:space="preserve">: вкусовые сосочки. </w:t>
            </w:r>
            <w:r w:rsidRPr="00E96D01">
              <w:rPr>
                <w:u w:val="single"/>
              </w:rPr>
              <w:t>Кожная чувствительность</w:t>
            </w:r>
            <w:r w:rsidRPr="00E96D01">
              <w:t xml:space="preserve">: тактильное чувство, вибрационное чувство, осязание. 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t xml:space="preserve">3. </w:t>
            </w:r>
            <w:r w:rsidR="00CC1087">
              <w:t>Н</w:t>
            </w:r>
            <w:r w:rsidRPr="00E96D01">
              <w:t xml:space="preserve">апиши значение органов равновесия, мышечного чувства, кожной чувствительности, обоняния, органа вкуса </w:t>
            </w:r>
          </w:p>
          <w:p w:rsidR="00C82784" w:rsidRPr="00E96D01" w:rsidRDefault="00C82784" w:rsidP="00C82784">
            <w:pPr>
              <w:pStyle w:val="dash041e0431044b0447043d044b0439"/>
              <w:jc w:val="both"/>
            </w:pPr>
            <w:r w:rsidRPr="00E96D01">
              <w:t xml:space="preserve">4. </w:t>
            </w:r>
            <w:r w:rsidR="00CC1087">
              <w:t>Н</w:t>
            </w:r>
            <w:r w:rsidRPr="00E96D01">
              <w:t xml:space="preserve">айди и напиши расположение зон </w:t>
            </w:r>
            <w:r w:rsidRPr="00E96D01">
              <w:lastRenderedPageBreak/>
              <w:t>чувствительности в коре больших полушарий.</w:t>
            </w:r>
          </w:p>
          <w:p w:rsidR="00C82784" w:rsidRPr="00E96D01" w:rsidRDefault="00C82784" w:rsidP="00C82784">
            <w:pPr>
              <w:pStyle w:val="dash041e0431044b0447043d044b0439"/>
              <w:ind w:left="-103"/>
              <w:jc w:val="both"/>
              <w:rPr>
                <w:b/>
              </w:rPr>
            </w:pPr>
            <w:r w:rsidRPr="00E96D01">
              <w:t>5.</w:t>
            </w:r>
            <w:r w:rsidR="00CC1087">
              <w:t xml:space="preserve"> </w:t>
            </w:r>
            <w:r w:rsidRPr="00E96D01">
              <w:t>Объясни механизм взаимодействия органов чувств, формирования чувств.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2"/>
              </w:numPr>
              <w:ind w:left="317"/>
              <w:jc w:val="both"/>
              <w:rPr>
                <w:b/>
              </w:rPr>
            </w:pPr>
            <w:r w:rsidRPr="00E96D01">
              <w:t>Выполни тестовые задания по анализаторам от учителя.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 11 по 16 мая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pStyle w:val="Default"/>
              <w:jc w:val="both"/>
            </w:pPr>
            <w:r w:rsidRPr="00E96D01">
              <w:rPr>
                <w:snapToGrid w:val="0"/>
              </w:rPr>
              <w:t>«</w:t>
            </w:r>
            <w:r w:rsidRPr="00E96D01">
              <w:t>Наука о поведении и психике. Врожденные и приобретенные программы поведения», «Сон и сновидения»</w:t>
            </w: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</w:pP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</w:p>
          <w:p w:rsidR="00C82784" w:rsidRDefault="00C82784" w:rsidP="00C82784">
            <w:pPr>
              <w:pStyle w:val="Default"/>
              <w:jc w:val="both"/>
              <w:rPr>
                <w:b/>
              </w:rPr>
            </w:pPr>
          </w:p>
          <w:p w:rsidR="00CC1087" w:rsidRDefault="00CC1087" w:rsidP="00C82784">
            <w:pPr>
              <w:pStyle w:val="Default"/>
              <w:jc w:val="both"/>
              <w:rPr>
                <w:b/>
              </w:rPr>
            </w:pPr>
          </w:p>
          <w:p w:rsidR="00CC1087" w:rsidRPr="00E96D01" w:rsidRDefault="00CC1087" w:rsidP="00C82784">
            <w:pPr>
              <w:pStyle w:val="Default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rPr>
                <w:snapToGrid w:val="0"/>
              </w:rPr>
              <w:t>«</w:t>
            </w:r>
            <w:r w:rsidRPr="00E96D01">
              <w:t>Речь и сознание. Познавательные процессы».</w:t>
            </w: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  <w:r w:rsidRPr="00E96D01">
              <w:t>«Воля, эмоции, внимание».</w:t>
            </w:r>
          </w:p>
        </w:tc>
        <w:tc>
          <w:tcPr>
            <w:tcW w:w="5032" w:type="dxa"/>
          </w:tcPr>
          <w:p w:rsidR="00C82784" w:rsidRPr="00E96D01" w:rsidRDefault="00C82784" w:rsidP="00C82784">
            <w:pPr>
              <w:widowControl w:val="0"/>
              <w:numPr>
                <w:ilvl w:val="0"/>
                <w:numId w:val="29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175" w:hanging="175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Прочитай 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по темам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Наука о поведении и психике. Врожденные и приобретенные программы поведения», «Сон и сновидения».</w:t>
            </w:r>
          </w:p>
          <w:p w:rsidR="00C82784" w:rsidRPr="00E96D01" w:rsidRDefault="00C82784" w:rsidP="00C82784">
            <w:pPr>
              <w:widowControl w:val="0"/>
              <w:numPr>
                <w:ilvl w:val="0"/>
                <w:numId w:val="29"/>
              </w:num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ind w:left="175" w:hanging="175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Напиши определения понятий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Высшая нервная деятельность», «доминанта», «приобретенные рефлексы: положительные и отрицательные».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29"/>
              </w:numPr>
              <w:ind w:left="175" w:hanging="218"/>
              <w:jc w:val="both"/>
              <w:rPr>
                <w:b/>
              </w:rPr>
            </w:pPr>
            <w:r w:rsidRPr="00E96D01">
              <w:t xml:space="preserve"> Напиши сообщение «Безусловные рефлексы и инстинкты – врожденные программы поведения человека». 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29"/>
              </w:numPr>
              <w:ind w:left="175" w:hanging="218"/>
              <w:jc w:val="both"/>
              <w:rPr>
                <w:b/>
              </w:rPr>
            </w:pPr>
            <w:r w:rsidRPr="00E96D01">
              <w:t>Ответь на вопрос: «С какой структурой головного мозга связана рассудочная деятельность – приобретенная программа поведения?».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29"/>
              </w:numPr>
              <w:ind w:left="175" w:hanging="218"/>
              <w:jc w:val="both"/>
              <w:rPr>
                <w:b/>
              </w:rPr>
            </w:pPr>
            <w:r w:rsidRPr="00E96D01">
              <w:t xml:space="preserve"> Напиши, что такое «Сон». Стадии сна: быстрый и медленный сон. Значение сна для человека.  Правила гигиены сна.  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rPr>
                <w:snapToGrid w:val="0"/>
              </w:rPr>
              <w:t xml:space="preserve">1.Прочитай </w:t>
            </w:r>
            <w:r w:rsidRPr="00E96D01">
              <w:rPr>
                <w:b/>
              </w:rPr>
              <w:t xml:space="preserve">§ </w:t>
            </w:r>
            <w:r w:rsidRPr="00E96D01">
              <w:t>по темам</w:t>
            </w:r>
            <w:r w:rsidRPr="00E96D01">
              <w:rPr>
                <w:b/>
              </w:rPr>
              <w:t xml:space="preserve">: </w:t>
            </w:r>
            <w:r w:rsidRPr="00E96D01">
              <w:rPr>
                <w:snapToGrid w:val="0"/>
              </w:rPr>
              <w:t>«</w:t>
            </w:r>
            <w:r w:rsidRPr="00E96D01">
              <w:t>Речь и сознание. Познавательные процессы», «Воля, эмоции, внимание».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t xml:space="preserve">2. Напиши и выучи определения понятий: «Мышление. Память и ее разные виды. Познавательные процессы человека». 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t xml:space="preserve">3. Объясни свойства мышления: самостоятельность и критичность. Роль речи в познании и труде. 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t xml:space="preserve">4. Напиши о современных приемах запоминания. 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t>5. Напиши и выучи определения понятий: «Внимание. Воля. Рассеянность. Волевые действия человека. Виды эмоций: эмоциональные реакции, состояния, чувства».</w:t>
            </w:r>
          </w:p>
          <w:p w:rsidR="00C82784" w:rsidRPr="00E96D01" w:rsidRDefault="00C82784" w:rsidP="00C82784">
            <w:pPr>
              <w:pStyle w:val="Default"/>
              <w:jc w:val="both"/>
            </w:pPr>
            <w:r w:rsidRPr="00E96D01">
              <w:t xml:space="preserve">6. Опиши, что такое непроизвольное и произвольное внимание. </w:t>
            </w:r>
          </w:p>
          <w:p w:rsidR="00C82784" w:rsidRPr="00E96D01" w:rsidRDefault="00C82784" w:rsidP="00C82784">
            <w:pPr>
              <w:pStyle w:val="Default"/>
              <w:jc w:val="both"/>
              <w:rPr>
                <w:b/>
              </w:rPr>
            </w:pPr>
            <w:r w:rsidRPr="00E96D01">
              <w:t>7. Опиши, что такое свойства внимания: устойчивое и колеблющееся.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С 18 по 23 мая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Роль эндокринной регуляции»</w:t>
            </w: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«Функции желез внутренней секреции»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5032" w:type="dxa"/>
          </w:tcPr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0"/>
              </w:numPr>
              <w:ind w:left="317"/>
              <w:jc w:val="both"/>
              <w:rPr>
                <w:b/>
              </w:rPr>
            </w:pPr>
            <w:r w:rsidRPr="00E96D01">
              <w:rPr>
                <w:snapToGrid w:val="0"/>
              </w:rPr>
              <w:lastRenderedPageBreak/>
              <w:t xml:space="preserve">Прочитай </w:t>
            </w:r>
            <w:r w:rsidRPr="00E96D01">
              <w:rPr>
                <w:b/>
              </w:rPr>
              <w:t xml:space="preserve">§ </w:t>
            </w:r>
            <w:r w:rsidRPr="00E96D01">
              <w:t>по теме</w:t>
            </w:r>
            <w:r w:rsidRPr="00E96D01">
              <w:rPr>
                <w:b/>
              </w:rPr>
              <w:t>:</w:t>
            </w:r>
            <w:r w:rsidRPr="00E96D01">
              <w:rPr>
                <w:snapToGrid w:val="0"/>
              </w:rPr>
              <w:t xml:space="preserve"> «</w:t>
            </w:r>
            <w:r w:rsidRPr="00E96D01">
              <w:t>Роль эндокринной регуляции</w:t>
            </w:r>
            <w:r w:rsidRPr="00E96D01">
              <w:rPr>
                <w:snapToGrid w:val="0"/>
              </w:rPr>
              <w:t>»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0"/>
              </w:numPr>
              <w:ind w:left="317"/>
              <w:jc w:val="both"/>
              <w:rPr>
                <w:b/>
              </w:rPr>
            </w:pPr>
            <w:r w:rsidRPr="00E96D01">
              <w:rPr>
                <w:snapToGrid w:val="0"/>
              </w:rPr>
              <w:t>Напиши определения понятий «</w:t>
            </w:r>
            <w:r w:rsidRPr="00E96D01">
              <w:t>гормон», «органы эндокринной системы», «гуморальная регуляция работы органов».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0"/>
              </w:numPr>
              <w:ind w:left="317"/>
              <w:jc w:val="both"/>
              <w:rPr>
                <w:b/>
              </w:rPr>
            </w:pPr>
            <w:r w:rsidRPr="00E96D01">
              <w:t>Ответь на вопрос: «В чем единство нервной и гуморальной регуляций?</w:t>
            </w:r>
          </w:p>
          <w:p w:rsidR="00C82784" w:rsidRPr="00E96D01" w:rsidRDefault="00CC1087" w:rsidP="00C82784">
            <w:pPr>
              <w:pStyle w:val="dash041e0431044b0447043d044b0439"/>
              <w:numPr>
                <w:ilvl w:val="0"/>
                <w:numId w:val="30"/>
              </w:numPr>
              <w:ind w:left="317"/>
              <w:jc w:val="both"/>
              <w:rPr>
                <w:b/>
              </w:rPr>
            </w:pPr>
            <w:r>
              <w:t>Составь</w:t>
            </w:r>
            <w:r w:rsidR="00C82784" w:rsidRPr="00E96D01">
              <w:t xml:space="preserve"> таблицу «Железы внутренней и смешанной секреции». </w:t>
            </w:r>
          </w:p>
          <w:p w:rsidR="00C82784" w:rsidRPr="00E96D01" w:rsidRDefault="00C82784" w:rsidP="00C82784">
            <w:pPr>
              <w:pStyle w:val="dash041e0431044b0447043d044b0439"/>
              <w:numPr>
                <w:ilvl w:val="0"/>
                <w:numId w:val="30"/>
              </w:numPr>
              <w:ind w:left="317"/>
              <w:jc w:val="both"/>
              <w:rPr>
                <w:b/>
              </w:rPr>
            </w:pPr>
            <w:r w:rsidRPr="00E96D01">
              <w:t xml:space="preserve">Составь схему «Воздействие гормонов на </w:t>
            </w:r>
            <w:r w:rsidRPr="00E96D01">
              <w:lastRenderedPageBreak/>
              <w:t xml:space="preserve">рабочие органы и их взаимодействие» </w:t>
            </w:r>
          </w:p>
          <w:p w:rsidR="00C82784" w:rsidRPr="00E96D01" w:rsidRDefault="00C82784" w:rsidP="00C82784">
            <w:pPr>
              <w:pStyle w:val="dash041e0431044b0447043d044b0439"/>
              <w:ind w:left="677"/>
              <w:jc w:val="both"/>
              <w:rPr>
                <w:b/>
              </w:rPr>
            </w:pPr>
          </w:p>
          <w:p w:rsidR="00C82784" w:rsidRPr="00E96D01" w:rsidRDefault="00C82784" w:rsidP="00C82784">
            <w:pPr>
              <w:pStyle w:val="dash041e0431044b0447043d044b0439"/>
              <w:ind w:left="677"/>
              <w:jc w:val="both"/>
              <w:rPr>
                <w:b/>
              </w:rPr>
            </w:pPr>
          </w:p>
          <w:p w:rsidR="00C82784" w:rsidRPr="00E96D01" w:rsidRDefault="00CC1087" w:rsidP="00C82784">
            <w:pPr>
              <w:pStyle w:val="dash041e0431044b0447043d044b0439"/>
              <w:numPr>
                <w:ilvl w:val="0"/>
                <w:numId w:val="33"/>
              </w:numPr>
              <w:ind w:left="317"/>
              <w:jc w:val="both"/>
              <w:rPr>
                <w:b/>
              </w:rPr>
            </w:pPr>
            <w:r>
              <w:t>Опиши</w:t>
            </w:r>
            <w:r w:rsidR="00C82784" w:rsidRPr="00E96D01">
              <w:t xml:space="preserve"> действие гормонов на внутренние органы. </w:t>
            </w:r>
          </w:p>
          <w:p w:rsidR="00C82784" w:rsidRPr="00E96D01" w:rsidRDefault="00CC1087" w:rsidP="00C82784">
            <w:pPr>
              <w:pStyle w:val="dash041e0431044b0447043d044b0439"/>
              <w:numPr>
                <w:ilvl w:val="0"/>
                <w:numId w:val="33"/>
              </w:numPr>
              <w:ind w:left="317"/>
              <w:jc w:val="both"/>
              <w:rPr>
                <w:b/>
              </w:rPr>
            </w:pPr>
            <w:r>
              <w:t>Опиши</w:t>
            </w:r>
            <w:r w:rsidR="00C82784" w:rsidRPr="00E96D01">
              <w:t xml:space="preserve"> последствия нарушения функций щитовидной железы, поджелудочной желез: избыточная функция, недостаточная функция.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 25 по 30 мая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Размножение. Оплодотворение</w:t>
            </w: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».</w:t>
            </w: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Развитие зародыша и плода».</w:t>
            </w:r>
          </w:p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«Развитие ребенка после рождения. Интересы и склонности».</w:t>
            </w:r>
          </w:p>
          <w:p w:rsidR="00C82784" w:rsidRPr="00E96D01" w:rsidRDefault="00C82784" w:rsidP="00C82784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5032" w:type="dxa"/>
          </w:tcPr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96D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темы «Размножение. Оплодотворение</w:t>
            </w: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»,</w:t>
            </w:r>
            <w:r w:rsidRPr="00E96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Развитие зародыша и плода», «Развитие ребенка после рождения. Интересы и склонности».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Напиши определения понятий «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оплодотворение», «органы размножения человека», «бесполое и половое размножение», «стади</w:t>
            </w:r>
            <w:r w:rsidR="00CC1087">
              <w:rPr>
                <w:rFonts w:ascii="Times New Roman" w:hAnsi="Times New Roman" w:cs="Times New Roman"/>
                <w:sz w:val="24"/>
                <w:szCs w:val="24"/>
              </w:rPr>
              <w:t>и оплодотворения», «онтогенез»,</w:t>
            </w: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«филогенез», «плацента».</w:t>
            </w:r>
          </w:p>
          <w:p w:rsidR="00C82784" w:rsidRPr="00E96D01" w:rsidRDefault="00CC1087" w:rsidP="00C82784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34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</w:t>
            </w:r>
            <w:r w:rsidR="00C82784"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 этапы жизненного цикла особи.  Назови функции плаценты. 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17"/>
              </w:tabs>
              <w:ind w:left="34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Напиши развитие человека. Стадии: новорожденный, грудной ребенок, половое созревание. 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17"/>
              </w:tabs>
              <w:ind w:left="34"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Составь схему «Типы темперамента: меланхолик, холерик, сангвиник, флегматик».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 xml:space="preserve">Напиши тип психической деятельности: художественный, мыслительный, смешанный. 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Напиши и выучи определение терминов «Характер», «волевые качества».</w:t>
            </w:r>
          </w:p>
          <w:p w:rsidR="00C82784" w:rsidRPr="00E96D01" w:rsidRDefault="00C82784" w:rsidP="00C82784">
            <w:pPr>
              <w:numPr>
                <w:ilvl w:val="0"/>
                <w:numId w:val="28"/>
              </w:numPr>
              <w:tabs>
                <w:tab w:val="left" w:pos="34"/>
                <w:tab w:val="left" w:pos="317"/>
              </w:tabs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sz w:val="24"/>
                <w:szCs w:val="24"/>
              </w:rPr>
              <w:t>Назови меры профилактики заболеваний передаваемых половых путем.</w:t>
            </w:r>
          </w:p>
        </w:tc>
      </w:tr>
      <w:tr w:rsidR="00C82784" w:rsidTr="00C82784">
        <w:tc>
          <w:tcPr>
            <w:tcW w:w="1242" w:type="dxa"/>
          </w:tcPr>
          <w:p w:rsidR="00C82784" w:rsidRPr="00E96D01" w:rsidRDefault="00C82784" w:rsidP="00C82784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С 01 по 06 июня</w:t>
            </w:r>
          </w:p>
        </w:tc>
        <w:tc>
          <w:tcPr>
            <w:tcW w:w="3190" w:type="dxa"/>
          </w:tcPr>
          <w:p w:rsidR="00C82784" w:rsidRPr="00E96D01" w:rsidRDefault="00C82784" w:rsidP="00C82784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5032" w:type="dxa"/>
          </w:tcPr>
          <w:p w:rsidR="00C82784" w:rsidRPr="00E96D01" w:rsidRDefault="00C82784" w:rsidP="00C82784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01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пройденного материала</w:t>
            </w:r>
          </w:p>
        </w:tc>
      </w:tr>
    </w:tbl>
    <w:p w:rsidR="00C82784" w:rsidRDefault="00C82784" w:rsidP="002736A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B52F5D" w:rsidRPr="00E96D01" w:rsidRDefault="00B52F5D" w:rsidP="005C49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D01">
        <w:rPr>
          <w:rFonts w:ascii="Times New Roman" w:hAnsi="Times New Roman" w:cs="Times New Roman"/>
          <w:b/>
          <w:sz w:val="24"/>
          <w:szCs w:val="24"/>
        </w:rPr>
        <w:t>Как правильно оформить лабораторную работу?</w:t>
      </w:r>
    </w:p>
    <w:p w:rsidR="00B52F5D" w:rsidRPr="00E96D01" w:rsidRDefault="00B52F5D" w:rsidP="005C491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Напиши тему лабораторной работы.</w:t>
      </w:r>
    </w:p>
    <w:p w:rsidR="00B52F5D" w:rsidRPr="00E96D01" w:rsidRDefault="00B52F5D" w:rsidP="005C491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Нарисуй изучаемый(е) объект(ы) и правильно подпиши составные части в их строении.</w:t>
      </w:r>
    </w:p>
    <w:p w:rsidR="00B52F5D" w:rsidRPr="00E96D01" w:rsidRDefault="00B52F5D" w:rsidP="005C491A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>Сделай правильные выводы, и напиши их.</w:t>
      </w:r>
    </w:p>
    <w:p w:rsidR="00B52F5D" w:rsidRPr="00E96D01" w:rsidRDefault="00B52F5D" w:rsidP="005C491A">
      <w:pPr>
        <w:spacing w:after="0" w:line="240" w:lineRule="auto"/>
        <w:ind w:left="153"/>
        <w:jc w:val="both"/>
        <w:rPr>
          <w:rFonts w:ascii="Times New Roman" w:hAnsi="Times New Roman" w:cs="Times New Roman"/>
          <w:sz w:val="24"/>
          <w:szCs w:val="24"/>
        </w:rPr>
      </w:pPr>
    </w:p>
    <w:p w:rsidR="00B52F5D" w:rsidRPr="00E96D01" w:rsidRDefault="00B52F5D" w:rsidP="005C491A">
      <w:pPr>
        <w:spacing w:after="0" w:line="240" w:lineRule="auto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E96D01">
        <w:rPr>
          <w:rFonts w:ascii="Times New Roman" w:hAnsi="Times New Roman" w:cs="Times New Roman"/>
          <w:sz w:val="24"/>
          <w:szCs w:val="24"/>
        </w:rPr>
        <w:t xml:space="preserve">Помни, что в случае неправильного выполнения вышеуказанных пунктов или отсутствия ответов, снимаются баллы. </w:t>
      </w:r>
    </w:p>
    <w:p w:rsidR="007F23B2" w:rsidRPr="00E96D01" w:rsidRDefault="007F23B2" w:rsidP="005C491A">
      <w:pPr>
        <w:tabs>
          <w:tab w:val="left" w:pos="951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F23B2" w:rsidRPr="00E96D01" w:rsidSect="002B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PragmaticaCondC">
    <w:altName w:val="Arial Unicode MS"/>
    <w:charset w:val="80"/>
    <w:family w:val="decorative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9FE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F2654"/>
    <w:multiLevelType w:val="multilevel"/>
    <w:tmpl w:val="5CAE00DC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40D45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016D1"/>
    <w:multiLevelType w:val="hybridMultilevel"/>
    <w:tmpl w:val="A5C026D4"/>
    <w:lvl w:ilvl="0" w:tplc="808840F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0170216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6704B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D3335"/>
    <w:multiLevelType w:val="hybridMultilevel"/>
    <w:tmpl w:val="2392D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A4582"/>
    <w:multiLevelType w:val="hybridMultilevel"/>
    <w:tmpl w:val="62608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C3DEB"/>
    <w:multiLevelType w:val="multilevel"/>
    <w:tmpl w:val="3E244E54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1F6C88"/>
    <w:multiLevelType w:val="hybridMultilevel"/>
    <w:tmpl w:val="C540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47E0C"/>
    <w:multiLevelType w:val="hybridMultilevel"/>
    <w:tmpl w:val="9ED493D8"/>
    <w:lvl w:ilvl="0" w:tplc="FC5CEE38">
      <w:start w:val="1"/>
      <w:numFmt w:val="decimal"/>
      <w:lvlText w:val="%1."/>
      <w:lvlJc w:val="left"/>
      <w:pPr>
        <w:ind w:left="10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 w15:restartNumberingAfterBreak="0">
    <w:nsid w:val="1CE25000"/>
    <w:multiLevelType w:val="hybridMultilevel"/>
    <w:tmpl w:val="A79C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709EE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754F5"/>
    <w:multiLevelType w:val="hybridMultilevel"/>
    <w:tmpl w:val="4CB4E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76CCA"/>
    <w:multiLevelType w:val="hybridMultilevel"/>
    <w:tmpl w:val="025A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F6434"/>
    <w:multiLevelType w:val="hybridMultilevel"/>
    <w:tmpl w:val="4C38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E6216"/>
    <w:multiLevelType w:val="multilevel"/>
    <w:tmpl w:val="652A73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643B6A"/>
    <w:multiLevelType w:val="hybridMultilevel"/>
    <w:tmpl w:val="C694AC68"/>
    <w:lvl w:ilvl="0" w:tplc="807EF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71A9B"/>
    <w:multiLevelType w:val="hybridMultilevel"/>
    <w:tmpl w:val="664AB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43B65"/>
    <w:multiLevelType w:val="multilevel"/>
    <w:tmpl w:val="A842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D1E53"/>
    <w:multiLevelType w:val="hybridMultilevel"/>
    <w:tmpl w:val="7D7E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2523FE"/>
    <w:multiLevelType w:val="hybridMultilevel"/>
    <w:tmpl w:val="B62AE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462DA"/>
    <w:multiLevelType w:val="hybridMultilevel"/>
    <w:tmpl w:val="D87A5374"/>
    <w:lvl w:ilvl="0" w:tplc="F3DE43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443BF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5232E3E"/>
    <w:multiLevelType w:val="hybridMultilevel"/>
    <w:tmpl w:val="F06E6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40D26"/>
    <w:multiLevelType w:val="hybridMultilevel"/>
    <w:tmpl w:val="A08E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7057C"/>
    <w:multiLevelType w:val="hybridMultilevel"/>
    <w:tmpl w:val="B8786AA0"/>
    <w:lvl w:ilvl="0" w:tplc="D854B4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D077F"/>
    <w:multiLevelType w:val="hybridMultilevel"/>
    <w:tmpl w:val="5FC0A864"/>
    <w:lvl w:ilvl="0" w:tplc="EF16CBF8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 w15:restartNumberingAfterBreak="0">
    <w:nsid w:val="3EA6317A"/>
    <w:multiLevelType w:val="hybridMultilevel"/>
    <w:tmpl w:val="815C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53C6C"/>
    <w:multiLevelType w:val="hybridMultilevel"/>
    <w:tmpl w:val="1DD4B4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40E9E"/>
    <w:multiLevelType w:val="hybridMultilevel"/>
    <w:tmpl w:val="1248AEDA"/>
    <w:lvl w:ilvl="0" w:tplc="3A4829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52E18"/>
    <w:multiLevelType w:val="hybridMultilevel"/>
    <w:tmpl w:val="5178B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E66FE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572FD8"/>
    <w:multiLevelType w:val="hybridMultilevel"/>
    <w:tmpl w:val="98FA4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64179"/>
    <w:multiLevelType w:val="hybridMultilevel"/>
    <w:tmpl w:val="01EA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D06DA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015F45"/>
    <w:multiLevelType w:val="hybridMultilevel"/>
    <w:tmpl w:val="DB000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9376E"/>
    <w:multiLevelType w:val="multilevel"/>
    <w:tmpl w:val="786A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C21455"/>
    <w:multiLevelType w:val="hybridMultilevel"/>
    <w:tmpl w:val="735CF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E38B6"/>
    <w:multiLevelType w:val="hybridMultilevel"/>
    <w:tmpl w:val="93DE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36D8B"/>
    <w:multiLevelType w:val="hybridMultilevel"/>
    <w:tmpl w:val="3A449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9"/>
  </w:num>
  <w:num w:numId="5">
    <w:abstractNumId w:val="1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3"/>
  </w:num>
  <w:num w:numId="16">
    <w:abstractNumId w:val="40"/>
  </w:num>
  <w:num w:numId="17">
    <w:abstractNumId w:val="36"/>
  </w:num>
  <w:num w:numId="18">
    <w:abstractNumId w:val="38"/>
  </w:num>
  <w:num w:numId="19">
    <w:abstractNumId w:val="21"/>
  </w:num>
  <w:num w:numId="20">
    <w:abstractNumId w:val="33"/>
  </w:num>
  <w:num w:numId="21">
    <w:abstractNumId w:val="20"/>
  </w:num>
  <w:num w:numId="22">
    <w:abstractNumId w:val="30"/>
  </w:num>
  <w:num w:numId="23">
    <w:abstractNumId w:val="6"/>
  </w:num>
  <w:num w:numId="24">
    <w:abstractNumId w:val="9"/>
  </w:num>
  <w:num w:numId="25">
    <w:abstractNumId w:val="11"/>
  </w:num>
  <w:num w:numId="26">
    <w:abstractNumId w:val="22"/>
  </w:num>
  <w:num w:numId="27">
    <w:abstractNumId w:val="23"/>
  </w:num>
  <w:num w:numId="28">
    <w:abstractNumId w:val="29"/>
  </w:num>
  <w:num w:numId="29">
    <w:abstractNumId w:val="14"/>
  </w:num>
  <w:num w:numId="30">
    <w:abstractNumId w:val="27"/>
  </w:num>
  <w:num w:numId="31">
    <w:abstractNumId w:val="39"/>
  </w:num>
  <w:num w:numId="32">
    <w:abstractNumId w:val="17"/>
  </w:num>
  <w:num w:numId="33">
    <w:abstractNumId w:val="10"/>
  </w:num>
  <w:num w:numId="34">
    <w:abstractNumId w:val="28"/>
  </w:num>
  <w:num w:numId="35">
    <w:abstractNumId w:val="18"/>
  </w:num>
  <w:num w:numId="36">
    <w:abstractNumId w:val="25"/>
  </w:num>
  <w:num w:numId="37">
    <w:abstractNumId w:val="24"/>
  </w:num>
  <w:num w:numId="38">
    <w:abstractNumId w:val="34"/>
  </w:num>
  <w:num w:numId="39">
    <w:abstractNumId w:val="15"/>
  </w:num>
  <w:num w:numId="40">
    <w:abstractNumId w:val="31"/>
  </w:num>
  <w:num w:numId="4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1BD"/>
    <w:rsid w:val="0001467F"/>
    <w:rsid w:val="000501BD"/>
    <w:rsid w:val="00113F5C"/>
    <w:rsid w:val="00145DBE"/>
    <w:rsid w:val="00151876"/>
    <w:rsid w:val="001522C8"/>
    <w:rsid w:val="00194E80"/>
    <w:rsid w:val="001A1691"/>
    <w:rsid w:val="001D3FD8"/>
    <w:rsid w:val="001E26B8"/>
    <w:rsid w:val="002736AB"/>
    <w:rsid w:val="002B5062"/>
    <w:rsid w:val="00340390"/>
    <w:rsid w:val="00342FB6"/>
    <w:rsid w:val="00354C9E"/>
    <w:rsid w:val="00375C77"/>
    <w:rsid w:val="003F01CB"/>
    <w:rsid w:val="003F1013"/>
    <w:rsid w:val="004936EA"/>
    <w:rsid w:val="004B38ED"/>
    <w:rsid w:val="005C491A"/>
    <w:rsid w:val="005F0906"/>
    <w:rsid w:val="00602FC1"/>
    <w:rsid w:val="00615C11"/>
    <w:rsid w:val="006409A6"/>
    <w:rsid w:val="006813F8"/>
    <w:rsid w:val="006A5D38"/>
    <w:rsid w:val="00782163"/>
    <w:rsid w:val="00794707"/>
    <w:rsid w:val="007A0022"/>
    <w:rsid w:val="007B5896"/>
    <w:rsid w:val="007F23B2"/>
    <w:rsid w:val="00801641"/>
    <w:rsid w:val="008806E5"/>
    <w:rsid w:val="008B1FD1"/>
    <w:rsid w:val="008B5BCD"/>
    <w:rsid w:val="008D549E"/>
    <w:rsid w:val="009632C9"/>
    <w:rsid w:val="00983EBD"/>
    <w:rsid w:val="009F7552"/>
    <w:rsid w:val="00B52F5D"/>
    <w:rsid w:val="00B760D0"/>
    <w:rsid w:val="00BD508E"/>
    <w:rsid w:val="00C33DAA"/>
    <w:rsid w:val="00C82784"/>
    <w:rsid w:val="00CB1431"/>
    <w:rsid w:val="00CC1087"/>
    <w:rsid w:val="00D755C8"/>
    <w:rsid w:val="00DF2E93"/>
    <w:rsid w:val="00E96D01"/>
    <w:rsid w:val="00EE434B"/>
    <w:rsid w:val="00FD1932"/>
    <w:rsid w:val="00FE7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D05460F"/>
  <w15:docId w15:val="{8AB8B8C0-F172-49B1-8E37-12D11794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6E5"/>
  </w:style>
  <w:style w:type="paragraph" w:styleId="2">
    <w:name w:val="heading 2"/>
    <w:basedOn w:val="a"/>
    <w:link w:val="20"/>
    <w:semiHidden/>
    <w:unhideWhenUsed/>
    <w:qFormat/>
    <w:rsid w:val="007F2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806E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96">
    <w:name w:val="c96"/>
    <w:basedOn w:val="a"/>
    <w:uiPriority w:val="99"/>
    <w:rsid w:val="0088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06E5"/>
  </w:style>
  <w:style w:type="table" w:styleId="a4">
    <w:name w:val="Table Grid"/>
    <w:basedOn w:val="a1"/>
    <w:uiPriority w:val="59"/>
    <w:rsid w:val="0088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uiPriority w:val="99"/>
    <w:rsid w:val="008806E5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8806E5"/>
    <w:rPr>
      <w:rFonts w:ascii="Arial" w:hAnsi="Arial" w:cs="Arial"/>
      <w:sz w:val="18"/>
      <w:szCs w:val="18"/>
    </w:rPr>
  </w:style>
  <w:style w:type="paragraph" w:styleId="a5">
    <w:name w:val="Body Text"/>
    <w:basedOn w:val="a"/>
    <w:link w:val="a6"/>
    <w:rsid w:val="008806E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8806E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7">
    <w:name w:val="List Paragraph"/>
    <w:basedOn w:val="a"/>
    <w:uiPriority w:val="99"/>
    <w:qFormat/>
    <w:rsid w:val="00983EBD"/>
    <w:pPr>
      <w:ind w:left="720"/>
      <w:contextualSpacing/>
    </w:pPr>
  </w:style>
  <w:style w:type="character" w:customStyle="1" w:styleId="94Exact">
    <w:name w:val="Основной текст (94) Exact"/>
    <w:basedOn w:val="a0"/>
    <w:link w:val="94"/>
    <w:rsid w:val="00615C11"/>
    <w:rPr>
      <w:rFonts w:ascii="Century Schoolbook" w:eastAsia="Century Schoolbook" w:hAnsi="Century Schoolbook" w:cs="Century Schoolbook"/>
      <w:spacing w:val="6"/>
      <w:sz w:val="19"/>
      <w:szCs w:val="19"/>
      <w:shd w:val="clear" w:color="auto" w:fill="FFFFFF"/>
    </w:rPr>
  </w:style>
  <w:style w:type="paragraph" w:customStyle="1" w:styleId="94">
    <w:name w:val="Основной текст (94)"/>
    <w:basedOn w:val="a"/>
    <w:link w:val="94Exact"/>
    <w:rsid w:val="00615C11"/>
    <w:pPr>
      <w:widowControl w:val="0"/>
      <w:shd w:val="clear" w:color="auto" w:fill="FFFFFF"/>
      <w:spacing w:before="240" w:after="0" w:line="356" w:lineRule="exact"/>
      <w:ind w:hanging="400"/>
    </w:pPr>
    <w:rPr>
      <w:rFonts w:ascii="Century Schoolbook" w:eastAsia="Century Schoolbook" w:hAnsi="Century Schoolbook" w:cs="Century Schoolbook"/>
      <w:spacing w:val="6"/>
      <w:sz w:val="19"/>
      <w:szCs w:val="19"/>
    </w:rPr>
  </w:style>
  <w:style w:type="character" w:customStyle="1" w:styleId="11pt">
    <w:name w:val="Основной текст + 11 pt"/>
    <w:basedOn w:val="a0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8">
    <w:name w:val="Основной текст_"/>
    <w:basedOn w:val="a0"/>
    <w:link w:val="9"/>
    <w:rsid w:val="00615C1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9">
    <w:name w:val="Основной текст9"/>
    <w:basedOn w:val="a"/>
    <w:link w:val="a8"/>
    <w:rsid w:val="00615C11"/>
    <w:pPr>
      <w:widowControl w:val="0"/>
      <w:shd w:val="clear" w:color="auto" w:fill="FFFFFF"/>
      <w:spacing w:after="720" w:line="202" w:lineRule="exact"/>
      <w:ind w:hanging="500"/>
      <w:jc w:val="right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16">
    <w:name w:val="Основной текст (16)_"/>
    <w:basedOn w:val="a0"/>
    <w:link w:val="160"/>
    <w:rsid w:val="00615C11"/>
    <w:rPr>
      <w:rFonts w:ascii="Century Schoolbook" w:eastAsia="Century Schoolbook" w:hAnsi="Century Schoolbook" w:cs="Century Schoolbook"/>
      <w:b/>
      <w:bCs/>
      <w:sz w:val="21"/>
      <w:szCs w:val="21"/>
      <w:shd w:val="clear" w:color="auto" w:fill="FFFFFF"/>
    </w:rPr>
  </w:style>
  <w:style w:type="character" w:customStyle="1" w:styleId="11pt0">
    <w:name w:val="Основной текст + 11 pt;Курсив"/>
    <w:basedOn w:val="a8"/>
    <w:rsid w:val="00615C1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610pt">
    <w:name w:val="Основной текст (16) + 10 pt"/>
    <w:basedOn w:val="16"/>
    <w:rsid w:val="00615C11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611pt">
    <w:name w:val="Основной текст (16) + 11 pt;Не полужирный"/>
    <w:basedOn w:val="16"/>
    <w:rsid w:val="00615C11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60">
    <w:name w:val="Основной текст (16)"/>
    <w:basedOn w:val="a"/>
    <w:link w:val="16"/>
    <w:rsid w:val="00615C11"/>
    <w:pPr>
      <w:widowControl w:val="0"/>
      <w:shd w:val="clear" w:color="auto" w:fill="FFFFFF"/>
      <w:spacing w:before="420" w:after="420" w:line="0" w:lineRule="atLeast"/>
      <w:ind w:hanging="800"/>
    </w:pPr>
    <w:rPr>
      <w:rFonts w:ascii="Century Schoolbook" w:eastAsia="Century Schoolbook" w:hAnsi="Century Schoolbook" w:cs="Century Schoolbook"/>
      <w:b/>
      <w:bCs/>
      <w:sz w:val="21"/>
      <w:szCs w:val="21"/>
    </w:rPr>
  </w:style>
  <w:style w:type="character" w:customStyle="1" w:styleId="7">
    <w:name w:val="Основной текст7"/>
    <w:basedOn w:val="a8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7">
    <w:name w:val="Основной текст (67)_"/>
    <w:basedOn w:val="a0"/>
    <w:link w:val="670"/>
    <w:rsid w:val="00615C11"/>
    <w:rPr>
      <w:rFonts w:ascii="Century Schoolbook" w:eastAsia="Century Schoolbook" w:hAnsi="Century Schoolbook" w:cs="Century Schoolbook"/>
      <w:i/>
      <w:iCs/>
      <w:sz w:val="21"/>
      <w:szCs w:val="21"/>
      <w:shd w:val="clear" w:color="auto" w:fill="FFFFFF"/>
    </w:rPr>
  </w:style>
  <w:style w:type="character" w:customStyle="1" w:styleId="6711pt">
    <w:name w:val="Основной текст (67) + 11 pt"/>
    <w:basedOn w:val="67"/>
    <w:rsid w:val="00615C11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670">
    <w:name w:val="Основной текст (67)"/>
    <w:basedOn w:val="a"/>
    <w:link w:val="67"/>
    <w:rsid w:val="00615C11"/>
    <w:pPr>
      <w:widowControl w:val="0"/>
      <w:shd w:val="clear" w:color="auto" w:fill="FFFFFF"/>
      <w:spacing w:after="240" w:line="0" w:lineRule="atLeast"/>
      <w:ind w:hanging="400"/>
    </w:pPr>
    <w:rPr>
      <w:rFonts w:ascii="Century Schoolbook" w:eastAsia="Century Schoolbook" w:hAnsi="Century Schoolbook" w:cs="Century Schoolbook"/>
      <w:i/>
      <w:iCs/>
      <w:sz w:val="21"/>
      <w:szCs w:val="21"/>
    </w:rPr>
  </w:style>
  <w:style w:type="character" w:customStyle="1" w:styleId="11pt1">
    <w:name w:val="Подпись к таблице + 11 pt"/>
    <w:basedOn w:val="a0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rial95pt">
    <w:name w:val="Основной текст + Arial;9;5 pt"/>
    <w:basedOn w:val="a8"/>
    <w:rsid w:val="00615C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9">
    <w:name w:val="Подпись к таблице"/>
    <w:basedOn w:val="a0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rial95pt0">
    <w:name w:val="Основной текст + Arial;9;5 pt;Малые прописные"/>
    <w:basedOn w:val="a8"/>
    <w:rsid w:val="00615C11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Verdana95pt0pt">
    <w:name w:val="Основной текст + Verdana;9;5 pt;Интервал 0 pt"/>
    <w:basedOn w:val="a8"/>
    <w:rsid w:val="00615C1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pt2pt">
    <w:name w:val="Основной текст + 11 pt;Интервал 2 pt"/>
    <w:basedOn w:val="a8"/>
    <w:rsid w:val="00615C1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0">
    <w:name w:val="Сетка таблицы1"/>
    <w:basedOn w:val="a1"/>
    <w:next w:val="a4"/>
    <w:uiPriority w:val="39"/>
    <w:rsid w:val="0061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61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5C11"/>
  </w:style>
  <w:style w:type="character" w:styleId="aa">
    <w:name w:val="Strong"/>
    <w:basedOn w:val="a0"/>
    <w:qFormat/>
    <w:rsid w:val="007F23B2"/>
    <w:rPr>
      <w:b/>
      <w:bCs/>
    </w:rPr>
  </w:style>
  <w:style w:type="paragraph" w:styleId="ab">
    <w:name w:val="No Spacing"/>
    <w:basedOn w:val="a"/>
    <w:link w:val="ac"/>
    <w:uiPriority w:val="1"/>
    <w:qFormat/>
    <w:rsid w:val="007F23B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c">
    <w:name w:val="Без интервала Знак"/>
    <w:basedOn w:val="a0"/>
    <w:link w:val="ab"/>
    <w:uiPriority w:val="1"/>
    <w:rsid w:val="007F23B2"/>
    <w:rPr>
      <w:rFonts w:asciiTheme="majorHAnsi" w:eastAsiaTheme="majorEastAsia" w:hAnsiTheme="majorHAnsi" w:cstheme="majorBidi"/>
      <w:lang w:val="en-US" w:bidi="en-US"/>
    </w:rPr>
  </w:style>
  <w:style w:type="paragraph" w:customStyle="1" w:styleId="Standard">
    <w:name w:val="Standard"/>
    <w:uiPriority w:val="99"/>
    <w:rsid w:val="007F23B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 w:eastAsia="ja-JP"/>
    </w:rPr>
  </w:style>
  <w:style w:type="paragraph" w:customStyle="1" w:styleId="WW-">
    <w:name w:val="WW-Базовый"/>
    <w:uiPriority w:val="99"/>
    <w:rsid w:val="007F23B2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ahoma"/>
      <w:color w:val="00000A"/>
      <w:sz w:val="24"/>
      <w:szCs w:val="24"/>
      <w:lang w:val="de-DE" w:eastAsia="ja-JP" w:bidi="fa-IR"/>
    </w:rPr>
  </w:style>
  <w:style w:type="paragraph" w:customStyle="1" w:styleId="12">
    <w:name w:val="Заголовок №1 (2)"/>
    <w:basedOn w:val="a"/>
    <w:uiPriority w:val="99"/>
    <w:rsid w:val="007F23B2"/>
    <w:pPr>
      <w:widowControl w:val="0"/>
      <w:shd w:val="clear" w:color="auto" w:fill="FFFFFF"/>
      <w:tabs>
        <w:tab w:val="left" w:pos="708"/>
      </w:tabs>
      <w:suppressAutoHyphens/>
      <w:spacing w:after="0" w:line="283" w:lineRule="exact"/>
      <w:ind w:hanging="360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color w:val="00000A"/>
      <w:lang w:val="de-DE" w:eastAsia="ja-JP" w:bidi="fa-IR"/>
    </w:rPr>
  </w:style>
  <w:style w:type="paragraph" w:customStyle="1" w:styleId="11">
    <w:name w:val="Основной текст1"/>
    <w:basedOn w:val="a"/>
    <w:uiPriority w:val="99"/>
    <w:rsid w:val="007F23B2"/>
    <w:pPr>
      <w:widowControl w:val="0"/>
      <w:shd w:val="clear" w:color="auto" w:fill="FFFFFF"/>
      <w:tabs>
        <w:tab w:val="left" w:pos="708"/>
      </w:tabs>
      <w:suppressAutoHyphens/>
      <w:spacing w:before="300" w:after="0" w:line="274" w:lineRule="exact"/>
      <w:ind w:hanging="360"/>
      <w:jc w:val="both"/>
      <w:textAlignment w:val="baseline"/>
    </w:pPr>
    <w:rPr>
      <w:rFonts w:ascii="Times New Roman" w:eastAsia="Times New Roman" w:hAnsi="Times New Roman" w:cs="Times New Roman"/>
      <w:color w:val="00000A"/>
      <w:lang w:val="de-DE" w:eastAsia="ja-JP" w:bidi="fa-IR"/>
    </w:rPr>
  </w:style>
  <w:style w:type="character" w:customStyle="1" w:styleId="20">
    <w:name w:val="Заголовок 2 Знак"/>
    <w:basedOn w:val="a0"/>
    <w:link w:val="2"/>
    <w:semiHidden/>
    <w:rsid w:val="007F23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F23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Balloon Text"/>
    <w:basedOn w:val="a"/>
    <w:link w:val="ae"/>
    <w:uiPriority w:val="99"/>
    <w:semiHidden/>
    <w:unhideWhenUsed/>
    <w:rsid w:val="007F23B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7F23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7F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qFormat/>
    <w:rsid w:val="007F23B2"/>
    <w:rPr>
      <w:i/>
      <w:iCs/>
    </w:rPr>
  </w:style>
  <w:style w:type="paragraph" w:styleId="z-">
    <w:name w:val="HTML Top of Form"/>
    <w:basedOn w:val="a"/>
    <w:next w:val="a"/>
    <w:link w:val="z-0"/>
    <w:hidden/>
    <w:semiHidden/>
    <w:unhideWhenUsed/>
    <w:rsid w:val="007F23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semiHidden/>
    <w:rsid w:val="007F23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7F23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semiHidden/>
    <w:rsid w:val="007F23B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fault">
    <w:name w:val="Default"/>
    <w:rsid w:val="00B52F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52F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5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28</Pages>
  <Words>7913</Words>
  <Characters>45110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2020-04-11T14:34:00Z</dcterms:created>
  <dcterms:modified xsi:type="dcterms:W3CDTF">2020-04-14T10:29:00Z</dcterms:modified>
</cp:coreProperties>
</file>